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E47FD" w:rsidRPr="008C6C46" w:rsidRDefault="00AF7B84" w:rsidP="003E47FD">
      <w:pPr>
        <w:spacing w:after="120"/>
        <w:jc w:val="center"/>
        <w:rPr>
          <w:rFonts w:ascii="Times New Roman" w:hAnsi="Times New Roman"/>
          <w:sz w:val="24"/>
          <w:szCs w:val="24"/>
        </w:rPr>
      </w:pPr>
      <w:r w:rsidRPr="005E4B04">
        <w:rPr>
          <w:rFonts w:ascii="Times New Roman" w:eastAsia="Times New Roman" w:hAnsi="Times New Roman" w:cs="Times New Roman"/>
          <w:b/>
          <w:bCs/>
        </w:rPr>
        <w:t xml:space="preserve">Объявление о закупе </w:t>
      </w:r>
      <w:r w:rsidR="000E2B74">
        <w:rPr>
          <w:rFonts w:ascii="Times New Roman" w:eastAsia="Times New Roman" w:hAnsi="Times New Roman" w:cs="Times New Roman"/>
          <w:b/>
          <w:bCs/>
        </w:rPr>
        <w:t xml:space="preserve">услуг по </w:t>
      </w:r>
      <w:r w:rsidR="003E47FD" w:rsidRPr="003E47FD">
        <w:rPr>
          <w:rFonts w:ascii="Times New Roman" w:hAnsi="Times New Roman"/>
          <w:b/>
          <w:sz w:val="24"/>
          <w:szCs w:val="24"/>
        </w:rPr>
        <w:t>сопровождению программного обеспечения</w:t>
      </w:r>
    </w:p>
    <w:p w:rsidR="00AF7B84" w:rsidRPr="005E4B04" w:rsidRDefault="00AF7B84" w:rsidP="00AF7B84">
      <w:pPr>
        <w:spacing w:before="100" w:beforeAutospacing="1" w:after="100" w:afterAutospacing="1" w:line="240" w:lineRule="auto"/>
        <w:ind w:firstLine="708"/>
        <w:jc w:val="center"/>
        <w:rPr>
          <w:rFonts w:ascii="Times New Roman" w:eastAsia="Times New Roman" w:hAnsi="Times New Roman" w:cs="Times New Roman"/>
          <w:b/>
          <w:bCs/>
        </w:rPr>
      </w:pPr>
      <w:r w:rsidRPr="005E4B04">
        <w:rPr>
          <w:rFonts w:ascii="Times New Roman" w:eastAsia="Times New Roman" w:hAnsi="Times New Roman" w:cs="Times New Roman"/>
          <w:b/>
          <w:bCs/>
        </w:rPr>
        <w:t>.</w:t>
      </w:r>
    </w:p>
    <w:p w:rsidR="00EC74DB" w:rsidRPr="005E4B04" w:rsidRDefault="00BF3632" w:rsidP="004251D9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>
        <w:rPr>
          <w:rFonts w:ascii="Times New Roman" w:eastAsia="Times New Roman" w:hAnsi="Times New Roman" w:cs="Times New Roman"/>
          <w:b/>
          <w:bCs/>
        </w:rPr>
        <w:t>ТОО «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Севисно-заготовительный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центр </w:t>
      </w:r>
      <w:proofErr w:type="spellStart"/>
      <w:r>
        <w:rPr>
          <w:rFonts w:ascii="Times New Roman" w:eastAsia="Times New Roman" w:hAnsi="Times New Roman" w:cs="Times New Roman"/>
          <w:b/>
          <w:bCs/>
        </w:rPr>
        <w:t>Кызылжарского</w:t>
      </w:r>
      <w:proofErr w:type="spellEnd"/>
      <w:r>
        <w:rPr>
          <w:rFonts w:ascii="Times New Roman" w:eastAsia="Times New Roman" w:hAnsi="Times New Roman" w:cs="Times New Roman"/>
          <w:b/>
          <w:bCs/>
        </w:rPr>
        <w:t xml:space="preserve"> района»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являющееся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Заказчиком и Организатором закупок расположенное по адресу: г.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Петропавловск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150000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, </w:t>
      </w:r>
      <w:r w:rsidR="003F7432" w:rsidRPr="005E4B04">
        <w:rPr>
          <w:rFonts w:ascii="Times New Roman" w:eastAsia="Times New Roman" w:hAnsi="Times New Roman" w:cs="Times New Roman"/>
          <w:color w:val="040404"/>
        </w:rPr>
        <w:t>ул.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2E72C8">
        <w:rPr>
          <w:rFonts w:ascii="Times New Roman" w:eastAsia="Times New Roman" w:hAnsi="Times New Roman" w:cs="Times New Roman"/>
          <w:color w:val="040404"/>
        </w:rPr>
        <w:t>Казахстанской правды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,</w:t>
      </w:r>
      <w:r w:rsidR="002E72C8">
        <w:rPr>
          <w:rFonts w:ascii="Times New Roman" w:eastAsia="Times New Roman" w:hAnsi="Times New Roman" w:cs="Times New Roman"/>
          <w:color w:val="040404"/>
        </w:rPr>
        <w:t xml:space="preserve">66,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объявляет о проведении закупок </w:t>
      </w:r>
      <w:r w:rsidR="000E2B74">
        <w:rPr>
          <w:rFonts w:ascii="Times New Roman" w:eastAsia="Times New Roman" w:hAnsi="Times New Roman" w:cs="Times New Roman"/>
          <w:color w:val="040404"/>
        </w:rPr>
        <w:t xml:space="preserve">услуг по </w:t>
      </w:r>
      <w:r w:rsidR="003E47FD">
        <w:rPr>
          <w:rFonts w:ascii="Times New Roman" w:eastAsia="Times New Roman" w:hAnsi="Times New Roman" w:cs="Times New Roman"/>
          <w:color w:val="040404"/>
        </w:rPr>
        <w:t>сопровождению программного обеспечения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способом запроса ценовых предложений в следующем объеме и на следующих условиях:</w:t>
      </w:r>
    </w:p>
    <w:p w:rsidR="00EC74DB" w:rsidRPr="005E4B04" w:rsidRDefault="003F7432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1.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Наименование закупки: </w:t>
      </w:r>
      <w:r w:rsidR="003E47FD">
        <w:rPr>
          <w:rFonts w:ascii="Times New Roman" w:eastAsia="Times New Roman" w:hAnsi="Times New Roman" w:cs="Times New Roman"/>
          <w:b/>
          <w:color w:val="040404"/>
        </w:rPr>
        <w:t>сопровождение программного обеспечения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.</w:t>
      </w:r>
    </w:p>
    <w:p w:rsidR="0064460F" w:rsidRPr="005E4B04" w:rsidRDefault="00EC74DB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2.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Краткая характеристика: </w:t>
      </w:r>
    </w:p>
    <w:tbl>
      <w:tblPr>
        <w:tblStyle w:val="a5"/>
        <w:tblW w:w="0" w:type="auto"/>
        <w:tblInd w:w="-144" w:type="dxa"/>
        <w:tblBorders>
          <w:top w:val="sing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000"/>
      </w:tblPr>
      <w:tblGrid>
        <w:gridCol w:w="678"/>
        <w:gridCol w:w="1984"/>
        <w:gridCol w:w="4394"/>
        <w:gridCol w:w="1134"/>
        <w:gridCol w:w="1525"/>
      </w:tblGrid>
      <w:tr w:rsidR="00641F48" w:rsidRPr="005E4B04" w:rsidTr="005E4B04">
        <w:trPr>
          <w:gridAfter w:val="4"/>
          <w:wAfter w:w="9037" w:type="dxa"/>
          <w:trHeight w:val="100"/>
        </w:trPr>
        <w:tc>
          <w:tcPr>
            <w:tcW w:w="678" w:type="dxa"/>
            <w:tcBorders>
              <w:top w:val="nil"/>
              <w:bottom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</w:p>
        </w:tc>
      </w:tr>
      <w:tr w:rsidR="00641F48" w:rsidRPr="005E4B04" w:rsidTr="005E4B04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28297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№ лота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 xml:space="preserve">Наименование </w:t>
            </w:r>
          </w:p>
        </w:tc>
        <w:tc>
          <w:tcPr>
            <w:tcW w:w="4394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Характеристика</w:t>
            </w:r>
          </w:p>
        </w:tc>
        <w:tc>
          <w:tcPr>
            <w:tcW w:w="1134" w:type="dxa"/>
          </w:tcPr>
          <w:p w:rsidR="00641F48" w:rsidRPr="005E4B04" w:rsidRDefault="00641F48" w:rsidP="000E2B74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Количество</w:t>
            </w:r>
            <w:r w:rsidR="002E72C8">
              <w:rPr>
                <w:rFonts w:ascii="Times New Roman" w:eastAsia="Times New Roman" w:hAnsi="Times New Roman" w:cs="Times New Roman"/>
                <w:color w:val="040404"/>
              </w:rPr>
              <w:t xml:space="preserve">, </w:t>
            </w:r>
            <w:r w:rsidR="000E2B74">
              <w:rPr>
                <w:rFonts w:ascii="Times New Roman" w:eastAsia="Times New Roman" w:hAnsi="Times New Roman" w:cs="Times New Roman"/>
                <w:color w:val="040404"/>
              </w:rPr>
              <w:t>услуга</w:t>
            </w:r>
          </w:p>
        </w:tc>
        <w:tc>
          <w:tcPr>
            <w:tcW w:w="1525" w:type="dxa"/>
          </w:tcPr>
          <w:p w:rsidR="00641F48" w:rsidRPr="005E4B04" w:rsidRDefault="00641F48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5E4B04">
              <w:rPr>
                <w:rFonts w:ascii="Times New Roman" w:eastAsia="Times New Roman" w:hAnsi="Times New Roman" w:cs="Times New Roman"/>
                <w:color w:val="040404"/>
              </w:rPr>
              <w:t>Сумма, выделенная для закупки</w:t>
            </w:r>
            <w:r w:rsidR="00BF3632">
              <w:rPr>
                <w:rFonts w:ascii="Times New Roman" w:eastAsia="Times New Roman" w:hAnsi="Times New Roman" w:cs="Times New Roman"/>
                <w:color w:val="040404"/>
              </w:rPr>
              <w:t>, тенге</w:t>
            </w:r>
          </w:p>
        </w:tc>
      </w:tr>
      <w:tr w:rsidR="00641F48" w:rsidRPr="005E4B04" w:rsidTr="0060646E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927"/>
        </w:trPr>
        <w:tc>
          <w:tcPr>
            <w:tcW w:w="6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41F48" w:rsidRPr="005E4B04" w:rsidRDefault="00DB3530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984" w:type="dxa"/>
            <w:tcBorders>
              <w:left w:val="single" w:sz="4" w:space="0" w:color="auto"/>
            </w:tcBorders>
          </w:tcPr>
          <w:p w:rsidR="00641F48" w:rsidRPr="005E4B04" w:rsidRDefault="003E47FD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800061">
              <w:rPr>
                <w:rFonts w:ascii="Times New Roman" w:hAnsi="Times New Roman"/>
              </w:rPr>
              <w:t>Сопровождение программного обеспечения 1С</w:t>
            </w:r>
            <w:proofErr w:type="gramStart"/>
            <w:r w:rsidRPr="00800061">
              <w:rPr>
                <w:rFonts w:ascii="Times New Roman" w:hAnsi="Times New Roman"/>
              </w:rPr>
              <w:t>:П</w:t>
            </w:r>
            <w:proofErr w:type="gramEnd"/>
            <w:r w:rsidRPr="00800061">
              <w:rPr>
                <w:rFonts w:ascii="Times New Roman" w:hAnsi="Times New Roman"/>
              </w:rPr>
              <w:t>редприятие 8.</w:t>
            </w:r>
          </w:p>
        </w:tc>
        <w:tc>
          <w:tcPr>
            <w:tcW w:w="4394" w:type="dxa"/>
          </w:tcPr>
          <w:p w:rsidR="003E47FD" w:rsidRPr="00800061" w:rsidRDefault="003E47FD" w:rsidP="003E47FD">
            <w:pPr>
              <w:widowControl w:val="0"/>
              <w:autoSpaceDE w:val="0"/>
              <w:autoSpaceDN w:val="0"/>
              <w:adjustRightInd w:val="0"/>
              <w:ind w:left="34"/>
              <w:rPr>
                <w:rFonts w:ascii="Times New Roman" w:hAnsi="Times New Roman"/>
              </w:rPr>
            </w:pPr>
            <w:r w:rsidRPr="00800061">
              <w:rPr>
                <w:rFonts w:ascii="Times New Roman" w:hAnsi="Times New Roman"/>
              </w:rPr>
              <w:t>- Адаптация существующей настройки ПП согласно требованиям Заказчика;</w:t>
            </w:r>
          </w:p>
          <w:p w:rsidR="003E47FD" w:rsidRPr="00800061" w:rsidRDefault="003E47FD" w:rsidP="003E47FD">
            <w:pPr>
              <w:widowControl w:val="0"/>
              <w:autoSpaceDE w:val="0"/>
              <w:autoSpaceDN w:val="0"/>
              <w:adjustRightInd w:val="0"/>
              <w:ind w:left="34"/>
              <w:rPr>
                <w:rFonts w:ascii="Times New Roman" w:hAnsi="Times New Roman"/>
              </w:rPr>
            </w:pPr>
            <w:r w:rsidRPr="00800061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С</w:t>
            </w:r>
            <w:r w:rsidRPr="00800061">
              <w:rPr>
                <w:rFonts w:ascii="Times New Roman" w:hAnsi="Times New Roman"/>
              </w:rPr>
              <w:t>оздание дополнительных форм отчетности;</w:t>
            </w:r>
          </w:p>
          <w:p w:rsidR="003E47FD" w:rsidRPr="00025150" w:rsidRDefault="003E47FD" w:rsidP="003E47FD">
            <w:pPr>
              <w:widowControl w:val="0"/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</w:rPr>
              <w:t>-</w:t>
            </w:r>
            <w:r w:rsidRPr="00D16F1C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К</w:t>
            </w:r>
            <w:r w:rsidRPr="00025150">
              <w:rPr>
                <w:rFonts w:ascii="Times New Roman" w:hAnsi="Times New Roman"/>
                <w:sz w:val="24"/>
                <w:szCs w:val="24"/>
              </w:rPr>
              <w:t>онсультирование по получению необходимых Заказчику выходных форм отчетности;</w:t>
            </w:r>
          </w:p>
          <w:p w:rsidR="003E47FD" w:rsidRPr="00025150" w:rsidRDefault="003E47FD" w:rsidP="003E47FD">
            <w:pPr>
              <w:widowControl w:val="0"/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800061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У</w:t>
            </w:r>
            <w:r w:rsidRPr="00025150">
              <w:rPr>
                <w:rFonts w:ascii="Times New Roman" w:hAnsi="Times New Roman"/>
                <w:sz w:val="24"/>
                <w:szCs w:val="24"/>
              </w:rPr>
              <w:t>становка дополнительных рабочих мест ПП на компьютерах Заказчика;</w:t>
            </w:r>
          </w:p>
          <w:p w:rsidR="003E47FD" w:rsidRPr="00025150" w:rsidRDefault="003E47FD" w:rsidP="003E47FD">
            <w:pPr>
              <w:widowControl w:val="0"/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800061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Д</w:t>
            </w:r>
            <w:r w:rsidRPr="00025150">
              <w:rPr>
                <w:rFonts w:ascii="Times New Roman" w:hAnsi="Times New Roman"/>
                <w:sz w:val="24"/>
                <w:szCs w:val="24"/>
              </w:rPr>
              <w:t>емонстрация правильной работы при модификации плана счетов Заказчика и структуры</w:t>
            </w:r>
            <w:r w:rsidRPr="00D16F1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025150">
              <w:rPr>
                <w:rFonts w:ascii="Times New Roman" w:hAnsi="Times New Roman"/>
                <w:sz w:val="24"/>
                <w:szCs w:val="24"/>
              </w:rPr>
              <w:t>справочников;</w:t>
            </w:r>
          </w:p>
          <w:p w:rsidR="003E47FD" w:rsidRPr="00025150" w:rsidRDefault="003E47FD" w:rsidP="003E47FD">
            <w:pPr>
              <w:widowControl w:val="0"/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800061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К</w:t>
            </w:r>
            <w:r w:rsidRPr="00025150">
              <w:rPr>
                <w:rFonts w:ascii="Times New Roman" w:hAnsi="Times New Roman"/>
                <w:sz w:val="24"/>
                <w:szCs w:val="24"/>
              </w:rPr>
              <w:t>онсультирование Заказчика по использованию ПП;</w:t>
            </w:r>
          </w:p>
          <w:p w:rsidR="003E47FD" w:rsidRPr="00025150" w:rsidRDefault="003E47FD" w:rsidP="003E47FD">
            <w:pPr>
              <w:widowControl w:val="0"/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800061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О</w:t>
            </w:r>
            <w:r w:rsidRPr="00025150">
              <w:rPr>
                <w:rFonts w:ascii="Times New Roman" w:hAnsi="Times New Roman"/>
                <w:sz w:val="24"/>
                <w:szCs w:val="24"/>
              </w:rPr>
              <w:t>бновление типовой настройки, входящей в комплект поставки ПП;</w:t>
            </w:r>
          </w:p>
          <w:p w:rsidR="003E47FD" w:rsidRPr="00025150" w:rsidRDefault="003E47FD" w:rsidP="003E47FD">
            <w:pPr>
              <w:widowControl w:val="0"/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800061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И</w:t>
            </w:r>
            <w:r w:rsidRPr="00025150">
              <w:rPr>
                <w:rFonts w:ascii="Times New Roman" w:hAnsi="Times New Roman"/>
                <w:sz w:val="24"/>
                <w:szCs w:val="24"/>
              </w:rPr>
              <w:t>звещение Заказчика о новых версиях ПП;</w:t>
            </w:r>
          </w:p>
          <w:p w:rsidR="003E47FD" w:rsidRDefault="003E47FD" w:rsidP="003E47FD">
            <w:pPr>
              <w:widowControl w:val="0"/>
              <w:autoSpaceDE w:val="0"/>
              <w:autoSpaceDN w:val="0"/>
              <w:adjustRightInd w:val="0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800061">
              <w:rPr>
                <w:rFonts w:ascii="Times New Roman" w:hAnsi="Times New Roman"/>
              </w:rPr>
              <w:t xml:space="preserve">- </w:t>
            </w:r>
            <w:r>
              <w:rPr>
                <w:rFonts w:ascii="Times New Roman" w:hAnsi="Times New Roman"/>
              </w:rPr>
              <w:t>П</w:t>
            </w:r>
            <w:r w:rsidRPr="00025150">
              <w:rPr>
                <w:rFonts w:ascii="Times New Roman" w:hAnsi="Times New Roman"/>
                <w:sz w:val="24"/>
                <w:szCs w:val="24"/>
              </w:rPr>
              <w:t>роверка целостности базы данных ПП;</w:t>
            </w:r>
          </w:p>
          <w:p w:rsidR="00641F48" w:rsidRPr="005E4B04" w:rsidRDefault="003E47FD" w:rsidP="003E47FD">
            <w:pPr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 w:rsidRPr="00800061">
              <w:rPr>
                <w:rFonts w:ascii="Times New Roman" w:hAnsi="Times New Roman"/>
              </w:rPr>
              <w:t>-</w:t>
            </w:r>
            <w:r>
              <w:rPr>
                <w:rFonts w:ascii="Times New Roman" w:hAnsi="Times New Roman"/>
              </w:rPr>
              <w:t>Подписка на</w:t>
            </w:r>
            <w:r w:rsidRPr="00800061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 xml:space="preserve">ИТС (Информационно-технологическое сопровождение) на 9 </w:t>
            </w:r>
            <w:proofErr w:type="spellStart"/>
            <w:proofErr w:type="gramStart"/>
            <w:r>
              <w:rPr>
                <w:rFonts w:ascii="Times New Roman" w:hAnsi="Times New Roman"/>
              </w:rPr>
              <w:t>мес</w:t>
            </w:r>
            <w:proofErr w:type="spellEnd"/>
            <w:proofErr w:type="gramEnd"/>
            <w:r w:rsidRPr="00025150">
              <w:rPr>
                <w:rFonts w:ascii="Times New Roman" w:hAnsi="Times New Roman"/>
                <w:sz w:val="24"/>
                <w:szCs w:val="24"/>
              </w:rPr>
              <w:t>;</w:t>
            </w:r>
          </w:p>
        </w:tc>
        <w:tc>
          <w:tcPr>
            <w:tcW w:w="1134" w:type="dxa"/>
          </w:tcPr>
          <w:p w:rsidR="00641F48" w:rsidRPr="005E4B04" w:rsidRDefault="00FB7EBD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1</w:t>
            </w:r>
          </w:p>
        </w:tc>
        <w:tc>
          <w:tcPr>
            <w:tcW w:w="1525" w:type="dxa"/>
          </w:tcPr>
          <w:p w:rsidR="00641F48" w:rsidRPr="005E4B04" w:rsidRDefault="003E47FD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30 100</w:t>
            </w:r>
          </w:p>
        </w:tc>
      </w:tr>
      <w:tr w:rsidR="00CF5903" w:rsidRPr="005E4B04" w:rsidTr="00FD4EF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07"/>
        </w:trPr>
        <w:tc>
          <w:tcPr>
            <w:tcW w:w="81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CF5903" w:rsidRPr="00CF5903" w:rsidRDefault="00CF5903" w:rsidP="00054DA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color w:val="040404"/>
              </w:rPr>
              <w:t>ИТОГО</w:t>
            </w:r>
          </w:p>
        </w:tc>
        <w:tc>
          <w:tcPr>
            <w:tcW w:w="1525" w:type="dxa"/>
          </w:tcPr>
          <w:p w:rsidR="00CF5903" w:rsidRPr="00465476" w:rsidRDefault="003E47FD" w:rsidP="00641F48">
            <w:pPr>
              <w:spacing w:before="100" w:beforeAutospacing="1" w:after="100" w:afterAutospacing="1"/>
              <w:jc w:val="both"/>
              <w:rPr>
                <w:rFonts w:ascii="Times New Roman" w:eastAsia="Times New Roman" w:hAnsi="Times New Roman" w:cs="Times New Roman"/>
                <w:b/>
                <w:color w:val="040404"/>
              </w:rPr>
            </w:pPr>
            <w:r>
              <w:rPr>
                <w:rFonts w:ascii="Times New Roman" w:eastAsia="Times New Roman" w:hAnsi="Times New Roman" w:cs="Times New Roman"/>
                <w:b/>
                <w:color w:val="040404"/>
              </w:rPr>
              <w:t>30 100</w:t>
            </w:r>
          </w:p>
        </w:tc>
      </w:tr>
    </w:tbl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3</w:t>
      </w:r>
      <w:r w:rsidR="00282970" w:rsidRPr="005E4B04">
        <w:rPr>
          <w:rFonts w:ascii="Times New Roman" w:eastAsia="Times New Roman" w:hAnsi="Times New Roman" w:cs="Times New Roman"/>
          <w:color w:val="040404"/>
        </w:rPr>
        <w:t>.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  <w:t xml:space="preserve"> 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Место </w:t>
      </w:r>
      <w:r w:rsidR="000E2B74">
        <w:rPr>
          <w:rFonts w:ascii="Times New Roman" w:eastAsia="Times New Roman" w:hAnsi="Times New Roman" w:cs="Times New Roman"/>
          <w:color w:val="040404"/>
        </w:rPr>
        <w:t>оказания услуг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: 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СКО, </w:t>
      </w:r>
      <w:r w:rsidR="003E47FD">
        <w:rPr>
          <w:rFonts w:ascii="Times New Roman" w:eastAsia="Times New Roman" w:hAnsi="Times New Roman" w:cs="Times New Roman"/>
          <w:color w:val="040404"/>
        </w:rPr>
        <w:t>г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3E47FD">
        <w:rPr>
          <w:rFonts w:ascii="Times New Roman" w:eastAsia="Times New Roman" w:hAnsi="Times New Roman" w:cs="Times New Roman"/>
          <w:color w:val="040404"/>
        </w:rPr>
        <w:t xml:space="preserve"> Петропавловск, ул. Казахстанской правды, 66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4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="00282970" w:rsidRPr="005E4B04">
        <w:rPr>
          <w:rFonts w:ascii="Times New Roman" w:eastAsia="Times New Roman" w:hAnsi="Times New Roman" w:cs="Times New Roman"/>
          <w:color w:val="040404"/>
        </w:rPr>
        <w:tab/>
      </w:r>
      <w:r w:rsidR="000E2B74">
        <w:rPr>
          <w:rFonts w:ascii="Times New Roman" w:eastAsia="Times New Roman" w:hAnsi="Times New Roman" w:cs="Times New Roman"/>
          <w:color w:val="040404"/>
        </w:rPr>
        <w:t xml:space="preserve">Сроки оказания услуг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–</w:t>
      </w:r>
      <w:r w:rsidR="003E47FD">
        <w:rPr>
          <w:rFonts w:ascii="Times New Roman" w:eastAsia="Times New Roman" w:hAnsi="Times New Roman" w:cs="Times New Roman"/>
          <w:color w:val="040404"/>
        </w:rPr>
        <w:t>с</w:t>
      </w:r>
      <w:proofErr w:type="gramEnd"/>
      <w:r w:rsidR="003E47FD">
        <w:rPr>
          <w:rFonts w:ascii="Times New Roman" w:eastAsia="Times New Roman" w:hAnsi="Times New Roman" w:cs="Times New Roman"/>
          <w:color w:val="040404"/>
        </w:rPr>
        <w:t xml:space="preserve"> даты подписания договора до 31 декабря </w:t>
      </w:r>
      <w:r w:rsidR="000E2B74">
        <w:rPr>
          <w:rFonts w:ascii="Times New Roman" w:eastAsia="Times New Roman" w:hAnsi="Times New Roman" w:cs="Times New Roman"/>
          <w:color w:val="040404"/>
        </w:rPr>
        <w:t xml:space="preserve"> 2011г.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5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>Потенциальный поставщик, изъявивший желание участвовать в названных закупках способом запроса ценовых предложений должен представить ценовое предложение, скрепленное подписью и печатью (при её наличии) потенциального поставщика, которое должно содержать следующие сведения и документы: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наименование, фактический адрес потенциального поставщика;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lastRenderedPageBreak/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наименование, характеристики и объем </w:t>
      </w:r>
      <w:r w:rsidR="000E2B74">
        <w:rPr>
          <w:rFonts w:ascii="Times New Roman" w:eastAsia="Times New Roman" w:hAnsi="Times New Roman" w:cs="Times New Roman"/>
          <w:color w:val="040404"/>
        </w:rPr>
        <w:t>оказанных услуг</w:t>
      </w:r>
      <w:r w:rsidRPr="005E4B04">
        <w:rPr>
          <w:rFonts w:ascii="Times New Roman" w:eastAsia="Times New Roman" w:hAnsi="Times New Roman" w:cs="Times New Roman"/>
          <w:color w:val="040404"/>
        </w:rPr>
        <w:t>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место и сроки </w:t>
      </w:r>
      <w:r w:rsidR="000E2B74">
        <w:rPr>
          <w:rFonts w:ascii="Times New Roman" w:eastAsia="Times New Roman" w:hAnsi="Times New Roman" w:cs="Times New Roman"/>
          <w:color w:val="040404"/>
        </w:rPr>
        <w:t>оказания услуг</w:t>
      </w:r>
      <w:r w:rsidRPr="005E4B04">
        <w:rPr>
          <w:rFonts w:ascii="Times New Roman" w:eastAsia="Times New Roman" w:hAnsi="Times New Roman" w:cs="Times New Roman"/>
          <w:color w:val="040404"/>
        </w:rPr>
        <w:t>;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цену за единицу и общую цену </w:t>
      </w:r>
      <w:r w:rsidR="000E2B74">
        <w:rPr>
          <w:rFonts w:ascii="Times New Roman" w:eastAsia="Times New Roman" w:hAnsi="Times New Roman" w:cs="Times New Roman"/>
          <w:color w:val="040404"/>
        </w:rPr>
        <w:t>оказанной услуги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, с включенными в неё расходами, связанными с </w:t>
      </w:r>
      <w:r w:rsidR="000E2B74">
        <w:rPr>
          <w:rFonts w:ascii="Times New Roman" w:eastAsia="Times New Roman" w:hAnsi="Times New Roman" w:cs="Times New Roman"/>
          <w:color w:val="040404"/>
        </w:rPr>
        <w:t>оказанием услуг</w:t>
      </w:r>
      <w:r w:rsidRPr="005E4B04">
        <w:rPr>
          <w:rFonts w:ascii="Times New Roman" w:eastAsia="Times New Roman" w:hAnsi="Times New Roman" w:cs="Times New Roman"/>
          <w:color w:val="040404"/>
        </w:rPr>
        <w:t>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-</w:t>
      </w:r>
      <w:r w:rsid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color w:val="040404"/>
        </w:rPr>
        <w:t xml:space="preserve"> </w:t>
      </w:r>
      <w:r w:rsidRPr="005E4B04">
        <w:rPr>
          <w:rFonts w:ascii="Times New Roman" w:eastAsia="Times New Roman" w:hAnsi="Times New Roman" w:cs="Times New Roman"/>
          <w:color w:val="040404"/>
        </w:rPr>
        <w:tab/>
        <w:t xml:space="preserve">копию свидетельства о государственной регистрации (перерегистрации) потенциального поставщика.  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6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Потенциальный поставщик вправе представить только 1 (одно) ценовое предложение, внесение изменений и (или) дополнений в которое не допускается. Ценовое предложение представляется в запечатанном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конверте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на лицевой стороне которого потенциальный поставщик должен указать следующее: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полное наименование и почтовый адрес потенциального поставщика;</w:t>
      </w:r>
    </w:p>
    <w:p w:rsidR="00EC74DB" w:rsidRPr="005E4B04" w:rsidRDefault="00EC74DB" w:rsidP="00EC74DB">
      <w:pPr>
        <w:tabs>
          <w:tab w:val="left" w:pos="72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и почтовый адрес организатора закупок, которые должны соответствовать аналогичным сведениям, указанным в объявлении;</w:t>
      </w:r>
    </w:p>
    <w:p w:rsidR="00EC74DB" w:rsidRPr="005E4B04" w:rsidRDefault="00EC74DB" w:rsidP="00EC74DB">
      <w:pPr>
        <w:tabs>
          <w:tab w:val="left" w:pos="900"/>
        </w:tabs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  <w:t>-</w:t>
      </w:r>
      <w:r w:rsidRPr="005E4B04">
        <w:rPr>
          <w:rFonts w:ascii="Times New Roman" w:eastAsia="Times New Roman" w:hAnsi="Times New Roman" w:cs="Times New Roman"/>
          <w:color w:val="040404"/>
        </w:rPr>
        <w:tab/>
        <w:t>наименование закупок для участия, в которых представляется ценовое предложение потенциального поставщика.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7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Представление потенциальным поставщиком ценового предложения является формой выражения его согласия осуществить вышеназванные закупки с соблюдением условий закупок, предусмотренных в объявлении и проекте договора о закупках. </w:t>
      </w:r>
    </w:p>
    <w:p w:rsidR="00EC74DB" w:rsidRPr="005E4B04" w:rsidRDefault="004251D9" w:rsidP="00EC74DB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>8</w:t>
      </w:r>
      <w:r w:rsidR="00EC74DB" w:rsidRPr="005E4B04">
        <w:rPr>
          <w:rFonts w:ascii="Times New Roman" w:eastAsia="Times New Roman" w:hAnsi="Times New Roman" w:cs="Times New Roman"/>
          <w:color w:val="040404"/>
        </w:rPr>
        <w:t>.</w:t>
      </w:r>
      <w:r w:rsidR="00EC74DB" w:rsidRPr="005E4B04">
        <w:rPr>
          <w:rFonts w:ascii="Times New Roman" w:eastAsia="Times New Roman" w:hAnsi="Times New Roman" w:cs="Times New Roman"/>
          <w:color w:val="040404"/>
        </w:rPr>
        <w:tab/>
        <w:t xml:space="preserve">Ценовое предложение представляется организатору закупок в запечатанном конверте по адресу: </w:t>
      </w:r>
      <w:proofErr w:type="gramStart"/>
      <w:r w:rsidR="00282970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. При представлении ценового предложения потенциальными поставщиками либо их уполномоченными представителями нарочно, потенциальные поставщики либо их уполномоченные представители должны представить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доверенность</w:t>
      </w:r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лицам представляющим интересы потенциального поставщика на право представления ценового </w:t>
      </w:r>
      <w:proofErr w:type="gramStart"/>
      <w:r w:rsidR="00EC74DB" w:rsidRPr="005E4B04">
        <w:rPr>
          <w:rFonts w:ascii="Times New Roman" w:eastAsia="Times New Roman" w:hAnsi="Times New Roman" w:cs="Times New Roman"/>
          <w:color w:val="040404"/>
        </w:rPr>
        <w:t>предложения</w:t>
      </w:r>
      <w:proofErr w:type="gramEnd"/>
      <w:r w:rsidR="00EC74DB" w:rsidRPr="005E4B04">
        <w:rPr>
          <w:rFonts w:ascii="Times New Roman" w:eastAsia="Times New Roman" w:hAnsi="Times New Roman" w:cs="Times New Roman"/>
          <w:color w:val="040404"/>
        </w:rPr>
        <w:t xml:space="preserve"> с </w:t>
      </w:r>
      <w:r w:rsidR="00EC74DB" w:rsidRPr="005E4B04">
        <w:rPr>
          <w:rFonts w:ascii="Times New Roman" w:eastAsia="Times New Roman" w:hAnsi="Times New Roman" w:cs="Times New Roman"/>
          <w:b/>
          <w:color w:val="040404"/>
        </w:rPr>
        <w:t>копией документа удостоверяющего личность.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="004251D9" w:rsidRPr="005E4B04">
        <w:rPr>
          <w:rFonts w:ascii="Times New Roman" w:eastAsia="Times New Roman" w:hAnsi="Times New Roman" w:cs="Times New Roman"/>
          <w:color w:val="040404"/>
        </w:rPr>
        <w:t>9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. </w:t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начала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F37F32">
        <w:rPr>
          <w:rFonts w:ascii="Times New Roman" w:eastAsia="Times New Roman" w:hAnsi="Times New Roman" w:cs="Times New Roman"/>
          <w:color w:val="040404"/>
        </w:rPr>
        <w:t>13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» </w:t>
      </w:r>
      <w:r w:rsidR="00F37F32">
        <w:rPr>
          <w:rFonts w:ascii="Times New Roman" w:eastAsia="Times New Roman" w:hAnsi="Times New Roman" w:cs="Times New Roman"/>
          <w:color w:val="040404"/>
        </w:rPr>
        <w:t>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минут, 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</w:t>
      </w:r>
      <w:r w:rsidR="00282970" w:rsidRPr="005E4B04">
        <w:rPr>
          <w:rFonts w:ascii="Times New Roman" w:eastAsia="Times New Roman" w:hAnsi="Times New Roman" w:cs="Times New Roman"/>
          <w:color w:val="040404"/>
        </w:rPr>
        <w:t xml:space="preserve"> 00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минут).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ab/>
      </w:r>
      <w:r w:rsidRPr="005E4B04">
        <w:rPr>
          <w:rFonts w:ascii="Times New Roman" w:eastAsia="Times New Roman" w:hAnsi="Times New Roman" w:cs="Times New Roman"/>
          <w:b/>
          <w:color w:val="040404"/>
        </w:rPr>
        <w:t>Срок окончания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представления конвертов с ценовыми предложениями: «</w:t>
      </w:r>
      <w:r w:rsidR="00F37F32">
        <w:rPr>
          <w:rFonts w:ascii="Times New Roman" w:eastAsia="Times New Roman" w:hAnsi="Times New Roman" w:cs="Times New Roman"/>
          <w:color w:val="040404"/>
        </w:rPr>
        <w:t>17</w:t>
      </w:r>
      <w:r w:rsidR="0031518F">
        <w:rPr>
          <w:rFonts w:ascii="Times New Roman" w:eastAsia="Times New Roman" w:hAnsi="Times New Roman" w:cs="Times New Roman"/>
          <w:color w:val="040404"/>
        </w:rPr>
        <w:t>»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г. (с 9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8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часов </w:t>
      </w:r>
      <w:r w:rsidR="00F87297" w:rsidRPr="005E4B04">
        <w:rPr>
          <w:rFonts w:ascii="Times New Roman" w:eastAsia="Times New Roman" w:hAnsi="Times New Roman" w:cs="Times New Roman"/>
          <w:color w:val="040404"/>
        </w:rPr>
        <w:t>0</w:t>
      </w:r>
      <w:r w:rsidRPr="005E4B04">
        <w:rPr>
          <w:rFonts w:ascii="Times New Roman" w:eastAsia="Times New Roman" w:hAnsi="Times New Roman" w:cs="Times New Roman"/>
          <w:color w:val="040404"/>
        </w:rPr>
        <w:t>0 минут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, 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обед с 13 часов 00 минут до 1</w:t>
      </w:r>
      <w:r w:rsidR="0080093D">
        <w:rPr>
          <w:rFonts w:ascii="Times New Roman" w:eastAsia="Times New Roman" w:hAnsi="Times New Roman" w:cs="Times New Roman"/>
          <w:color w:val="040404"/>
        </w:rPr>
        <w:t>4</w:t>
      </w:r>
      <w:r w:rsidR="0080093D" w:rsidRPr="005E4B04">
        <w:rPr>
          <w:rFonts w:ascii="Times New Roman" w:eastAsia="Times New Roman" w:hAnsi="Times New Roman" w:cs="Times New Roman"/>
          <w:color w:val="040404"/>
        </w:rPr>
        <w:t xml:space="preserve"> часов 00 минут</w:t>
      </w:r>
      <w:r w:rsidRPr="005E4B04">
        <w:rPr>
          <w:rFonts w:ascii="Times New Roman" w:eastAsia="Times New Roman" w:hAnsi="Times New Roman" w:cs="Times New Roman"/>
          <w:color w:val="040404"/>
        </w:rPr>
        <w:t>).</w:t>
      </w:r>
    </w:p>
    <w:p w:rsidR="00EC74DB" w:rsidRPr="005E4B04" w:rsidRDefault="00EC74DB" w:rsidP="00EC74DB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40404"/>
        </w:rPr>
      </w:pPr>
      <w:r w:rsidRPr="005E4B04">
        <w:rPr>
          <w:rFonts w:ascii="Times New Roman" w:eastAsia="Times New Roman" w:hAnsi="Times New Roman" w:cs="Times New Roman"/>
          <w:color w:val="040404"/>
        </w:rPr>
        <w:t xml:space="preserve">            </w:t>
      </w:r>
      <w:r w:rsidRPr="005E4B04">
        <w:rPr>
          <w:rFonts w:ascii="Times New Roman" w:eastAsia="Times New Roman" w:hAnsi="Times New Roman" w:cs="Times New Roman"/>
          <w:b/>
          <w:color w:val="040404"/>
        </w:rPr>
        <w:t>Вскрытие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представленных конвертов с ценовыми предложениями состоится в 10 часов 30 минут, </w:t>
      </w:r>
      <w:r w:rsidR="0031518F">
        <w:rPr>
          <w:rFonts w:ascii="Times New Roman" w:eastAsia="Times New Roman" w:hAnsi="Times New Roman" w:cs="Times New Roman"/>
          <w:color w:val="040404"/>
        </w:rPr>
        <w:t>2</w:t>
      </w:r>
      <w:r w:rsidR="00F37F32">
        <w:rPr>
          <w:rFonts w:ascii="Times New Roman" w:eastAsia="Times New Roman" w:hAnsi="Times New Roman" w:cs="Times New Roman"/>
          <w:color w:val="040404"/>
        </w:rPr>
        <w:t>0</w:t>
      </w:r>
      <w:r w:rsidR="0031518F">
        <w:rPr>
          <w:rFonts w:ascii="Times New Roman" w:eastAsia="Times New Roman" w:hAnsi="Times New Roman" w:cs="Times New Roman"/>
          <w:color w:val="040404"/>
        </w:rPr>
        <w:t xml:space="preserve"> июня</w:t>
      </w:r>
      <w:r w:rsidRPr="005E4B04">
        <w:rPr>
          <w:rFonts w:ascii="Times New Roman" w:eastAsia="Times New Roman" w:hAnsi="Times New Roman" w:cs="Times New Roman"/>
          <w:color w:val="040404"/>
        </w:rPr>
        <w:t xml:space="preserve"> 2011 года, по адресу: </w:t>
      </w:r>
      <w:proofErr w:type="gramStart"/>
      <w:r w:rsidR="00F87297" w:rsidRPr="005E4B04">
        <w:rPr>
          <w:rFonts w:ascii="Times New Roman" w:eastAsia="Times New Roman" w:hAnsi="Times New Roman" w:cs="Times New Roman"/>
          <w:color w:val="040404"/>
        </w:rPr>
        <w:t>г</w:t>
      </w:r>
      <w:proofErr w:type="gramEnd"/>
      <w:r w:rsidR="00F87297" w:rsidRPr="005E4B04">
        <w:rPr>
          <w:rFonts w:ascii="Times New Roman" w:eastAsia="Times New Roman" w:hAnsi="Times New Roman" w:cs="Times New Roman"/>
          <w:color w:val="040404"/>
        </w:rPr>
        <w:t xml:space="preserve">. Петропавловск 150000, ул. </w:t>
      </w:r>
      <w:r w:rsidR="0080093D">
        <w:rPr>
          <w:rFonts w:ascii="Times New Roman" w:eastAsia="Times New Roman" w:hAnsi="Times New Roman" w:cs="Times New Roman"/>
          <w:color w:val="040404"/>
        </w:rPr>
        <w:t>Казахстанской правды, 66</w:t>
      </w:r>
      <w:r w:rsidR="0080093D" w:rsidRPr="005E4B04">
        <w:rPr>
          <w:rFonts w:ascii="Times New Roman" w:eastAsia="Times New Roman" w:hAnsi="Times New Roman" w:cs="Times New Roman"/>
          <w:color w:val="040404"/>
        </w:rPr>
        <w:t>,</w:t>
      </w:r>
      <w:r w:rsidR="0080093D">
        <w:rPr>
          <w:rFonts w:ascii="Times New Roman" w:eastAsia="Times New Roman" w:hAnsi="Times New Roman" w:cs="Times New Roman"/>
          <w:color w:val="040404"/>
        </w:rPr>
        <w:t xml:space="preserve"> 2 этаж, </w:t>
      </w:r>
      <w:proofErr w:type="spellStart"/>
      <w:r w:rsidR="0080093D">
        <w:rPr>
          <w:rFonts w:ascii="Times New Roman" w:eastAsia="Times New Roman" w:hAnsi="Times New Roman" w:cs="Times New Roman"/>
          <w:color w:val="040404"/>
        </w:rPr>
        <w:t>каб</w:t>
      </w:r>
      <w:proofErr w:type="spellEnd"/>
      <w:r w:rsidR="0080093D">
        <w:rPr>
          <w:rFonts w:ascii="Times New Roman" w:eastAsia="Times New Roman" w:hAnsi="Times New Roman" w:cs="Times New Roman"/>
          <w:color w:val="040404"/>
        </w:rPr>
        <w:t>. №211.</w:t>
      </w:r>
      <w:r w:rsidRPr="005E4B04">
        <w:rPr>
          <w:rFonts w:ascii="Times New Roman" w:eastAsia="Times New Roman" w:hAnsi="Times New Roman" w:cs="Times New Roman"/>
          <w:color w:val="040404"/>
        </w:rPr>
        <w:tab/>
      </w:r>
    </w:p>
    <w:sectPr w:rsidR="00EC74DB" w:rsidRPr="005E4B04" w:rsidSect="00D838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EC74DB"/>
    <w:rsid w:val="00002C4A"/>
    <w:rsid w:val="00054DA8"/>
    <w:rsid w:val="000D0947"/>
    <w:rsid w:val="000E2B74"/>
    <w:rsid w:val="001817FE"/>
    <w:rsid w:val="001E72F7"/>
    <w:rsid w:val="001F156A"/>
    <w:rsid w:val="00255609"/>
    <w:rsid w:val="00282970"/>
    <w:rsid w:val="002E72C8"/>
    <w:rsid w:val="0031518F"/>
    <w:rsid w:val="00382EBD"/>
    <w:rsid w:val="003E47FD"/>
    <w:rsid w:val="003F7432"/>
    <w:rsid w:val="004251D9"/>
    <w:rsid w:val="00465476"/>
    <w:rsid w:val="00552718"/>
    <w:rsid w:val="00572D4D"/>
    <w:rsid w:val="005E4B04"/>
    <w:rsid w:val="005F3017"/>
    <w:rsid w:val="0060646E"/>
    <w:rsid w:val="006403FE"/>
    <w:rsid w:val="00641F48"/>
    <w:rsid w:val="0064460F"/>
    <w:rsid w:val="00691F3B"/>
    <w:rsid w:val="006E0AD6"/>
    <w:rsid w:val="006E29B6"/>
    <w:rsid w:val="0071798A"/>
    <w:rsid w:val="00766CDF"/>
    <w:rsid w:val="007713DA"/>
    <w:rsid w:val="00795B3B"/>
    <w:rsid w:val="007A4B5E"/>
    <w:rsid w:val="007A65F2"/>
    <w:rsid w:val="0080093D"/>
    <w:rsid w:val="00825341"/>
    <w:rsid w:val="00826971"/>
    <w:rsid w:val="008753DB"/>
    <w:rsid w:val="00901C72"/>
    <w:rsid w:val="00A82CC6"/>
    <w:rsid w:val="00AE26B9"/>
    <w:rsid w:val="00AF7B84"/>
    <w:rsid w:val="00BE2050"/>
    <w:rsid w:val="00BF3632"/>
    <w:rsid w:val="00C76341"/>
    <w:rsid w:val="00C77C5D"/>
    <w:rsid w:val="00CF5903"/>
    <w:rsid w:val="00CF7427"/>
    <w:rsid w:val="00D557B5"/>
    <w:rsid w:val="00D72CB3"/>
    <w:rsid w:val="00D83807"/>
    <w:rsid w:val="00DB3530"/>
    <w:rsid w:val="00DE7AEA"/>
    <w:rsid w:val="00EC74DB"/>
    <w:rsid w:val="00F37F32"/>
    <w:rsid w:val="00F87297"/>
    <w:rsid w:val="00FB3E10"/>
    <w:rsid w:val="00FB6757"/>
    <w:rsid w:val="00FB7EBD"/>
    <w:rsid w:val="00FF554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380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C74DB"/>
    <w:rPr>
      <w:strike w:val="0"/>
      <w:dstrike w:val="0"/>
      <w:color w:val="00579A"/>
      <w:u w:val="none"/>
      <w:effect w:val="none"/>
    </w:rPr>
  </w:style>
  <w:style w:type="paragraph" w:styleId="a4">
    <w:name w:val="Normal (Web)"/>
    <w:basedOn w:val="a"/>
    <w:uiPriority w:val="99"/>
    <w:semiHidden/>
    <w:unhideWhenUsed/>
    <w:rsid w:val="00EC74DB"/>
    <w:pPr>
      <w:spacing w:before="100" w:beforeAutospacing="1" w:after="100" w:afterAutospacing="1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5">
    <w:name w:val="Table Grid"/>
    <w:basedOn w:val="a1"/>
    <w:uiPriority w:val="59"/>
    <w:rsid w:val="0064460F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644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047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67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84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800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1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04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2</Pages>
  <Words>602</Words>
  <Characters>3432</Characters>
  <Application>Microsoft Office Word</Application>
  <DocSecurity>0</DocSecurity>
  <Lines>28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sadvokasova</dc:creator>
  <cp:keywords/>
  <dc:description/>
  <cp:lastModifiedBy>Администратор</cp:lastModifiedBy>
  <cp:revision>22</cp:revision>
  <cp:lastPrinted>2011-05-13T05:09:00Z</cp:lastPrinted>
  <dcterms:created xsi:type="dcterms:W3CDTF">2011-05-10T03:21:00Z</dcterms:created>
  <dcterms:modified xsi:type="dcterms:W3CDTF">2011-06-10T11:27:00Z</dcterms:modified>
</cp:coreProperties>
</file>