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3C1" w:rsidRDefault="004073C1" w:rsidP="004073C1">
      <w:pPr>
        <w:widowControl w:val="0"/>
        <w:tabs>
          <w:tab w:val="left" w:pos="993"/>
          <w:tab w:val="left" w:pos="1134"/>
          <w:tab w:val="left" w:pos="1210"/>
        </w:tabs>
        <w:ind w:left="9639"/>
        <w:jc w:val="center"/>
      </w:pPr>
      <w:proofErr w:type="spellStart"/>
      <w:r w:rsidRPr="00BB2046">
        <w:t>Қазақстан</w:t>
      </w:r>
      <w:proofErr w:type="spellEnd"/>
      <w:r w:rsidRPr="00BB2046">
        <w:t xml:space="preserve"> </w:t>
      </w:r>
      <w:proofErr w:type="spellStart"/>
      <w:r w:rsidRPr="00BB2046">
        <w:t>Республикасы</w:t>
      </w:r>
      <w:proofErr w:type="spellEnd"/>
    </w:p>
    <w:p w:rsidR="004073C1" w:rsidRPr="00BB2046" w:rsidRDefault="004073C1" w:rsidP="004073C1">
      <w:pPr>
        <w:widowControl w:val="0"/>
        <w:tabs>
          <w:tab w:val="left" w:pos="993"/>
          <w:tab w:val="left" w:pos="1134"/>
          <w:tab w:val="left" w:pos="1210"/>
        </w:tabs>
        <w:ind w:left="9639"/>
        <w:jc w:val="center"/>
      </w:pPr>
      <w:proofErr w:type="spellStart"/>
      <w:r w:rsidRPr="00BB2046">
        <w:t>Үкіметінің</w:t>
      </w:r>
      <w:proofErr w:type="spellEnd"/>
      <w:r>
        <w:rPr>
          <w:lang w:val="kk-KZ"/>
        </w:rPr>
        <w:t xml:space="preserve"> </w:t>
      </w:r>
      <w:r>
        <w:rPr>
          <w:lang w:val="kk-KZ"/>
        </w:rPr>
        <w:br/>
      </w:r>
      <w:r w:rsidRPr="00BB2046">
        <w:t xml:space="preserve">2021 </w:t>
      </w:r>
      <w:proofErr w:type="spellStart"/>
      <w:r w:rsidRPr="00BB2046">
        <w:t>жылғы</w:t>
      </w:r>
      <w:proofErr w:type="spellEnd"/>
      <w:r w:rsidRPr="00BB2046">
        <w:t xml:space="preserve"> «</w:t>
      </w:r>
      <w:r>
        <w:rPr>
          <w:lang w:val="kk-KZ"/>
        </w:rPr>
        <w:t xml:space="preserve">   </w:t>
      </w:r>
      <w:r w:rsidRPr="00BB2046">
        <w:t xml:space="preserve"> »</w:t>
      </w:r>
    </w:p>
    <w:p w:rsidR="004073C1" w:rsidRPr="00BB2046" w:rsidRDefault="004073C1" w:rsidP="004073C1">
      <w:pPr>
        <w:widowControl w:val="0"/>
        <w:tabs>
          <w:tab w:val="left" w:pos="993"/>
          <w:tab w:val="left" w:pos="1134"/>
          <w:tab w:val="left" w:pos="1210"/>
        </w:tabs>
        <w:ind w:left="9639"/>
        <w:jc w:val="center"/>
      </w:pPr>
      <w:r w:rsidRPr="00BB2046">
        <w:t xml:space="preserve">№     </w:t>
      </w:r>
      <w:proofErr w:type="spellStart"/>
      <w:r w:rsidRPr="00BB2046">
        <w:t>қаулысымен</w:t>
      </w:r>
      <w:proofErr w:type="spellEnd"/>
    </w:p>
    <w:p w:rsidR="004073C1" w:rsidRPr="00BB2046" w:rsidRDefault="004073C1" w:rsidP="004073C1">
      <w:pPr>
        <w:widowControl w:val="0"/>
        <w:tabs>
          <w:tab w:val="left" w:pos="993"/>
          <w:tab w:val="left" w:pos="1134"/>
          <w:tab w:val="left" w:pos="1210"/>
        </w:tabs>
        <w:ind w:left="9639"/>
        <w:jc w:val="center"/>
        <w:rPr>
          <w:color w:val="000000"/>
          <w:lang w:bidi="ru-RU"/>
        </w:rPr>
      </w:pPr>
      <w:proofErr w:type="spellStart"/>
      <w:r w:rsidRPr="00BB2046">
        <w:t>бекітілген</w:t>
      </w:r>
      <w:proofErr w:type="spellEnd"/>
    </w:p>
    <w:p w:rsidR="004073C1" w:rsidRDefault="004073C1" w:rsidP="004073C1">
      <w:pPr>
        <w:spacing w:after="120" w:line="288" w:lineRule="auto"/>
        <w:ind w:left="-567" w:firstLine="709"/>
        <w:contextualSpacing/>
        <w:jc w:val="center"/>
        <w:rPr>
          <w:b/>
          <w:lang w:bidi="ru-RU"/>
        </w:rPr>
      </w:pPr>
    </w:p>
    <w:p w:rsidR="004073C1" w:rsidRPr="00D021F5" w:rsidRDefault="004073C1" w:rsidP="004073C1">
      <w:pPr>
        <w:keepNext/>
        <w:keepLines/>
        <w:shd w:val="clear" w:color="auto" w:fill="FFFFFF"/>
        <w:ind w:firstLine="709"/>
        <w:jc w:val="center"/>
        <w:textAlignment w:val="baseline"/>
        <w:outlineLvl w:val="2"/>
        <w:rPr>
          <w:rFonts w:eastAsiaTheme="majorEastAsia"/>
          <w:b/>
          <w:bCs/>
          <w:color w:val="1E1E1E"/>
        </w:rPr>
      </w:pPr>
      <w:proofErr w:type="spellStart"/>
      <w:r w:rsidRPr="00D021F5">
        <w:rPr>
          <w:rFonts w:eastAsiaTheme="majorEastAsia"/>
          <w:b/>
          <w:bCs/>
          <w:color w:val="1E1E1E"/>
        </w:rPr>
        <w:t>Әлеуметтік-кәсіпкерлік</w:t>
      </w:r>
      <w:proofErr w:type="spellEnd"/>
      <w:r w:rsidRPr="00D021F5">
        <w:rPr>
          <w:rFonts w:eastAsiaTheme="majorEastAsia"/>
          <w:b/>
          <w:bCs/>
          <w:color w:val="1E1E1E"/>
        </w:rPr>
        <w:t xml:space="preserve"> </w:t>
      </w:r>
      <w:proofErr w:type="spellStart"/>
      <w:r w:rsidRPr="00D021F5">
        <w:rPr>
          <w:rFonts w:eastAsiaTheme="majorEastAsia"/>
          <w:b/>
          <w:bCs/>
          <w:color w:val="1E1E1E"/>
        </w:rPr>
        <w:t>корпорацияларды</w:t>
      </w:r>
      <w:proofErr w:type="spellEnd"/>
      <w:r w:rsidRPr="00D021F5">
        <w:rPr>
          <w:rFonts w:eastAsiaTheme="majorEastAsia"/>
          <w:b/>
          <w:bCs/>
          <w:color w:val="1E1E1E"/>
        </w:rPr>
        <w:t xml:space="preserve"> </w:t>
      </w:r>
      <w:proofErr w:type="spellStart"/>
      <w:r w:rsidRPr="00D021F5">
        <w:rPr>
          <w:rFonts w:eastAsiaTheme="majorEastAsia"/>
          <w:b/>
          <w:bCs/>
          <w:color w:val="1E1E1E"/>
        </w:rPr>
        <w:t>дамытудың</w:t>
      </w:r>
      <w:proofErr w:type="spellEnd"/>
      <w:r w:rsidRPr="00D021F5">
        <w:rPr>
          <w:rFonts w:eastAsiaTheme="majorEastAsia"/>
          <w:b/>
          <w:bCs/>
          <w:color w:val="1E1E1E"/>
        </w:rPr>
        <w:t xml:space="preserve"> </w:t>
      </w:r>
    </w:p>
    <w:p w:rsidR="004073C1" w:rsidRPr="00D021F5" w:rsidRDefault="004073C1" w:rsidP="004073C1">
      <w:pPr>
        <w:keepNext/>
        <w:keepLines/>
        <w:shd w:val="clear" w:color="auto" w:fill="FFFFFF"/>
        <w:ind w:firstLine="709"/>
        <w:jc w:val="center"/>
        <w:textAlignment w:val="baseline"/>
        <w:outlineLvl w:val="2"/>
        <w:rPr>
          <w:b/>
        </w:rPr>
      </w:pPr>
      <w:r w:rsidRPr="00D021F5">
        <w:rPr>
          <w:rFonts w:eastAsiaTheme="majorEastAsia"/>
          <w:b/>
          <w:bCs/>
          <w:color w:val="1E1E1E"/>
        </w:rPr>
        <w:t xml:space="preserve">2025 </w:t>
      </w:r>
      <w:proofErr w:type="spellStart"/>
      <w:r w:rsidRPr="00D021F5">
        <w:rPr>
          <w:rFonts w:eastAsiaTheme="majorEastAsia"/>
          <w:b/>
          <w:bCs/>
          <w:color w:val="1E1E1E"/>
        </w:rPr>
        <w:t>жылға</w:t>
      </w:r>
      <w:proofErr w:type="spellEnd"/>
      <w:r w:rsidRPr="00D021F5">
        <w:rPr>
          <w:rFonts w:eastAsiaTheme="majorEastAsia"/>
          <w:b/>
          <w:bCs/>
          <w:color w:val="1E1E1E"/>
        </w:rPr>
        <w:t xml:space="preserve"> </w:t>
      </w:r>
      <w:proofErr w:type="spellStart"/>
      <w:r w:rsidRPr="00D021F5">
        <w:rPr>
          <w:rFonts w:eastAsiaTheme="majorEastAsia"/>
          <w:b/>
          <w:bCs/>
          <w:color w:val="1E1E1E"/>
        </w:rPr>
        <w:t>дейінгі</w:t>
      </w:r>
      <w:proofErr w:type="spellEnd"/>
      <w:r w:rsidRPr="00D021F5">
        <w:rPr>
          <w:rFonts w:eastAsiaTheme="majorEastAsia"/>
          <w:b/>
          <w:bCs/>
          <w:color w:val="1E1E1E"/>
        </w:rPr>
        <w:t xml:space="preserve"> </w:t>
      </w:r>
      <w:proofErr w:type="spellStart"/>
      <w:r w:rsidRPr="00D021F5">
        <w:rPr>
          <w:rFonts w:eastAsiaTheme="majorEastAsia"/>
          <w:b/>
          <w:bCs/>
          <w:color w:val="1E1E1E"/>
        </w:rPr>
        <w:t>кешенді</w:t>
      </w:r>
      <w:proofErr w:type="spellEnd"/>
      <w:r w:rsidRPr="00D021F5">
        <w:rPr>
          <w:rFonts w:eastAsiaTheme="majorEastAsia"/>
          <w:b/>
          <w:bCs/>
          <w:color w:val="1E1E1E"/>
        </w:rPr>
        <w:t xml:space="preserve"> </w:t>
      </w:r>
      <w:proofErr w:type="spellStart"/>
      <w:r w:rsidRPr="00D021F5">
        <w:rPr>
          <w:rFonts w:eastAsiaTheme="majorEastAsia"/>
          <w:b/>
          <w:bCs/>
          <w:color w:val="1E1E1E"/>
        </w:rPr>
        <w:t>жоспары</w:t>
      </w:r>
      <w:proofErr w:type="spellEnd"/>
    </w:p>
    <w:p w:rsidR="004073C1" w:rsidRDefault="004073C1" w:rsidP="004073C1">
      <w:pPr>
        <w:spacing w:after="120" w:line="288" w:lineRule="auto"/>
        <w:ind w:left="-567" w:firstLine="709"/>
        <w:contextualSpacing/>
        <w:jc w:val="both"/>
      </w:pPr>
    </w:p>
    <w:p w:rsidR="004073C1" w:rsidRPr="00D3535F" w:rsidRDefault="004073C1" w:rsidP="004073C1">
      <w:pPr>
        <w:ind w:firstLine="709"/>
        <w:contextualSpacing/>
        <w:jc w:val="both"/>
      </w:pPr>
      <w:proofErr w:type="spellStart"/>
      <w:r w:rsidRPr="007A4AA5">
        <w:t>Әлеуметтік-кәсіпкерлік</w:t>
      </w:r>
      <w:proofErr w:type="spellEnd"/>
      <w:r w:rsidRPr="007A4AA5">
        <w:t xml:space="preserve"> </w:t>
      </w:r>
      <w:proofErr w:type="spellStart"/>
      <w:r w:rsidRPr="007A4AA5">
        <w:t>корпорациялар</w:t>
      </w:r>
      <w:proofErr w:type="spellEnd"/>
      <w:r>
        <w:t xml:space="preserve"> (</w:t>
      </w:r>
      <w:r>
        <w:rPr>
          <w:lang w:val="kk-KZ"/>
        </w:rPr>
        <w:t>бұдан әрі – ӘКК</w:t>
      </w:r>
      <w:r>
        <w:t>)</w:t>
      </w:r>
      <w:r w:rsidRPr="007A4AA5">
        <w:t xml:space="preserve"> 15 </w:t>
      </w:r>
      <w:proofErr w:type="spellStart"/>
      <w:r w:rsidRPr="007A4AA5">
        <w:t>жыл</w:t>
      </w:r>
      <w:proofErr w:type="spellEnd"/>
      <w:r w:rsidRPr="007A4AA5">
        <w:t xml:space="preserve"> </w:t>
      </w:r>
      <w:proofErr w:type="spellStart"/>
      <w:r w:rsidRPr="007A4AA5">
        <w:t>ішінде</w:t>
      </w:r>
      <w:proofErr w:type="spellEnd"/>
      <w:r w:rsidRPr="007A4AA5">
        <w:t xml:space="preserve"> </w:t>
      </w:r>
      <w:proofErr w:type="spellStart"/>
      <w:r w:rsidRPr="007A4AA5">
        <w:t>оларды</w:t>
      </w:r>
      <w:proofErr w:type="spellEnd"/>
      <w:r w:rsidRPr="007A4AA5">
        <w:t xml:space="preserve"> </w:t>
      </w:r>
      <w:proofErr w:type="spellStart"/>
      <w:r w:rsidRPr="007A4AA5">
        <w:t>құру</w:t>
      </w:r>
      <w:proofErr w:type="spellEnd"/>
      <w:r w:rsidRPr="007A4AA5">
        <w:t xml:space="preserve"> </w:t>
      </w:r>
      <w:proofErr w:type="spellStart"/>
      <w:r w:rsidRPr="007A4AA5">
        <w:t>және</w:t>
      </w:r>
      <w:proofErr w:type="spellEnd"/>
      <w:r w:rsidRPr="007A4AA5">
        <w:t xml:space="preserve"> </w:t>
      </w:r>
      <w:proofErr w:type="spellStart"/>
      <w:r w:rsidRPr="007A4AA5">
        <w:t>одан</w:t>
      </w:r>
      <w:proofErr w:type="spellEnd"/>
      <w:r w:rsidRPr="007A4AA5">
        <w:t xml:space="preserve"> </w:t>
      </w:r>
      <w:proofErr w:type="spellStart"/>
      <w:r w:rsidRPr="007A4AA5">
        <w:t>әрі</w:t>
      </w:r>
      <w:proofErr w:type="spellEnd"/>
      <w:r w:rsidRPr="007A4AA5">
        <w:t xml:space="preserve"> </w:t>
      </w:r>
      <w:proofErr w:type="spellStart"/>
      <w:r w:rsidRPr="007A4AA5">
        <w:t>дамыту</w:t>
      </w:r>
      <w:proofErr w:type="spellEnd"/>
      <w:r w:rsidRPr="007A4AA5">
        <w:t xml:space="preserve"> </w:t>
      </w:r>
      <w:proofErr w:type="spellStart"/>
      <w:r w:rsidRPr="007A4AA5">
        <w:t>кезінде</w:t>
      </w:r>
      <w:proofErr w:type="spellEnd"/>
      <w:r>
        <w:rPr>
          <w:lang w:val="kk-KZ"/>
        </w:rPr>
        <w:t xml:space="preserve"> </w:t>
      </w:r>
      <w:proofErr w:type="spellStart"/>
      <w:r w:rsidRPr="007A4AA5">
        <w:t>бастапқыда</w:t>
      </w:r>
      <w:proofErr w:type="spellEnd"/>
      <w:r>
        <w:rPr>
          <w:lang w:val="kk-KZ"/>
        </w:rPr>
        <w:t xml:space="preserve"> пайымдалғандай</w:t>
      </w:r>
      <w:r w:rsidRPr="007A4AA5">
        <w:t xml:space="preserve"> </w:t>
      </w:r>
      <w:proofErr w:type="spellStart"/>
      <w:r w:rsidRPr="007A4AA5">
        <w:t>тиімді</w:t>
      </w:r>
      <w:proofErr w:type="spellEnd"/>
      <w:r w:rsidRPr="007A4AA5">
        <w:t xml:space="preserve"> </w:t>
      </w:r>
      <w:r>
        <w:rPr>
          <w:lang w:val="kk-KZ"/>
        </w:rPr>
        <w:t>өңірлік</w:t>
      </w:r>
      <w:r w:rsidRPr="007A4AA5">
        <w:t xml:space="preserve"> даму </w:t>
      </w:r>
      <w:proofErr w:type="spellStart"/>
      <w:r w:rsidRPr="007A4AA5">
        <w:t>институттарына</w:t>
      </w:r>
      <w:proofErr w:type="spellEnd"/>
      <w:r w:rsidRPr="007A4AA5">
        <w:t xml:space="preserve"> </w:t>
      </w:r>
      <w:proofErr w:type="spellStart"/>
      <w:r>
        <w:t>айналған</w:t>
      </w:r>
      <w:proofErr w:type="spellEnd"/>
      <w:r>
        <w:t xml:space="preserve"> </w:t>
      </w:r>
      <w:r>
        <w:rPr>
          <w:lang w:val="kk-KZ"/>
        </w:rPr>
        <w:t>жоқ</w:t>
      </w:r>
      <w:r w:rsidRPr="007A4AA5">
        <w:t xml:space="preserve">. </w:t>
      </w:r>
      <w:r>
        <w:rPr>
          <w:lang w:val="kk-KZ"/>
        </w:rPr>
        <w:t>Бұған</w:t>
      </w:r>
      <w:r w:rsidRPr="007A4AA5">
        <w:t xml:space="preserve"> ӘКК </w:t>
      </w:r>
      <w:proofErr w:type="spellStart"/>
      <w:r w:rsidRPr="007A4AA5">
        <w:t>жүйесінде</w:t>
      </w:r>
      <w:r>
        <w:rPr>
          <w:lang w:val="kk-KZ"/>
        </w:rPr>
        <w:t>гі</w:t>
      </w:r>
      <w:proofErr w:type="spellEnd"/>
      <w:r w:rsidRPr="007A4AA5">
        <w:t xml:space="preserve"> </w:t>
      </w:r>
      <w:proofErr w:type="spellStart"/>
      <w:r w:rsidRPr="007A4AA5">
        <w:t>бірқатар</w:t>
      </w:r>
      <w:proofErr w:type="spellEnd"/>
      <w:r w:rsidRPr="007A4AA5">
        <w:t xml:space="preserve"> </w:t>
      </w:r>
      <w:proofErr w:type="spellStart"/>
      <w:r w:rsidRPr="007A4AA5">
        <w:t>жүйелі</w:t>
      </w:r>
      <w:proofErr w:type="spellEnd"/>
      <w:r w:rsidRPr="007A4AA5">
        <w:t xml:space="preserve"> </w:t>
      </w:r>
      <w:proofErr w:type="spellStart"/>
      <w:r w:rsidRPr="007A4AA5">
        <w:t>проблемалар</w:t>
      </w:r>
      <w:proofErr w:type="spellEnd"/>
      <w:r w:rsidRPr="007A4AA5">
        <w:t xml:space="preserve"> мен </w:t>
      </w:r>
      <w:proofErr w:type="spellStart"/>
      <w:r w:rsidRPr="007A4AA5">
        <w:t>қайшылықтар</w:t>
      </w:r>
      <w:proofErr w:type="spellEnd"/>
      <w:r>
        <w:rPr>
          <w:lang w:val="kk-KZ"/>
        </w:rPr>
        <w:t xml:space="preserve"> себеп</w:t>
      </w:r>
      <w:r w:rsidRPr="007A4AA5">
        <w:t xml:space="preserve"> </w:t>
      </w:r>
      <w:proofErr w:type="spellStart"/>
      <w:r w:rsidRPr="007A4AA5">
        <w:t>болды</w:t>
      </w:r>
      <w:proofErr w:type="spellEnd"/>
      <w:r w:rsidRPr="007A4AA5">
        <w:t>:</w:t>
      </w:r>
    </w:p>
    <w:p w:rsidR="004073C1" w:rsidRPr="008726FD" w:rsidRDefault="004073C1" w:rsidP="004073C1">
      <w:pPr>
        <w:ind w:firstLine="709"/>
        <w:contextualSpacing/>
        <w:jc w:val="both"/>
      </w:pPr>
      <w:r w:rsidRPr="008726FD">
        <w:t xml:space="preserve">1) </w:t>
      </w:r>
      <w:r>
        <w:rPr>
          <w:lang w:val="kk-KZ"/>
        </w:rPr>
        <w:t>ө</w:t>
      </w:r>
      <w:proofErr w:type="spellStart"/>
      <w:r w:rsidRPr="007A4AA5">
        <w:t>ңірлік</w:t>
      </w:r>
      <w:proofErr w:type="spellEnd"/>
      <w:r w:rsidRPr="007A4AA5">
        <w:t xml:space="preserve"> даму </w:t>
      </w:r>
      <w:proofErr w:type="spellStart"/>
      <w:r w:rsidRPr="007A4AA5">
        <w:t>институтының</w:t>
      </w:r>
      <w:proofErr w:type="spellEnd"/>
      <w:r w:rsidRPr="007A4AA5">
        <w:t xml:space="preserve"> </w:t>
      </w:r>
      <w:proofErr w:type="spellStart"/>
      <w:r w:rsidRPr="007A4AA5">
        <w:t>бірыңғай</w:t>
      </w:r>
      <w:proofErr w:type="spellEnd"/>
      <w:r w:rsidRPr="007A4AA5">
        <w:t xml:space="preserve"> </w:t>
      </w:r>
      <w:proofErr w:type="spellStart"/>
      <w:r w:rsidRPr="007A4AA5">
        <w:t>анықтамасының</w:t>
      </w:r>
      <w:proofErr w:type="spellEnd"/>
      <w:r w:rsidRPr="007A4AA5">
        <w:t xml:space="preserve"> </w:t>
      </w:r>
      <w:proofErr w:type="spellStart"/>
      <w:r w:rsidRPr="007A4AA5">
        <w:t>болмауы</w:t>
      </w:r>
      <w:proofErr w:type="spellEnd"/>
      <w:r w:rsidRPr="007A4AA5">
        <w:t xml:space="preserve"> </w:t>
      </w:r>
      <w:proofErr w:type="spellStart"/>
      <w:r w:rsidRPr="007A4AA5">
        <w:t>және</w:t>
      </w:r>
      <w:proofErr w:type="spellEnd"/>
      <w:r w:rsidRPr="007A4AA5">
        <w:t xml:space="preserve"> </w:t>
      </w:r>
      <w:proofErr w:type="spellStart"/>
      <w:r w:rsidRPr="007A4AA5">
        <w:t>олар</w:t>
      </w:r>
      <w:r>
        <w:rPr>
          <w:lang w:val="kk-KZ"/>
        </w:rPr>
        <w:t>дың</w:t>
      </w:r>
      <w:proofErr w:type="spellEnd"/>
      <w:r w:rsidRPr="007A4AA5">
        <w:t xml:space="preserve"> не</w:t>
      </w:r>
      <w:r>
        <w:rPr>
          <w:lang w:val="kk-KZ"/>
        </w:rPr>
        <w:t>мен айналысуы тиіс екендігі туралы түсіністіктің болмауы</w:t>
      </w:r>
      <w:r w:rsidRPr="007A4AA5">
        <w:t xml:space="preserve"> </w:t>
      </w:r>
      <w:r>
        <w:rPr>
          <w:lang w:val="kk-KZ"/>
        </w:rPr>
        <w:t>(к</w:t>
      </w:r>
      <w:proofErr w:type="spellStart"/>
      <w:r w:rsidRPr="007A4AA5">
        <w:t>ейде</w:t>
      </w:r>
      <w:proofErr w:type="spellEnd"/>
      <w:r>
        <w:rPr>
          <w:lang w:val="kk-KZ"/>
        </w:rPr>
        <w:t xml:space="preserve"> өзара</w:t>
      </w:r>
      <w:r w:rsidRPr="007A4AA5">
        <w:t xml:space="preserve"> </w:t>
      </w:r>
      <w:proofErr w:type="spellStart"/>
      <w:r w:rsidRPr="007A4AA5">
        <w:t>қарама-қайшы</w:t>
      </w:r>
      <w:proofErr w:type="spellEnd"/>
      <w:r w:rsidRPr="007A4AA5">
        <w:t xml:space="preserve"> </w:t>
      </w:r>
      <w:proofErr w:type="spellStart"/>
      <w:r w:rsidRPr="007A4AA5">
        <w:t>ұғымдар</w:t>
      </w:r>
      <w:proofErr w:type="spellEnd"/>
      <w:r w:rsidRPr="007A4AA5">
        <w:t xml:space="preserve">: </w:t>
      </w:r>
      <w:proofErr w:type="spellStart"/>
      <w:r w:rsidRPr="007A4AA5">
        <w:t>әлеуметтік</w:t>
      </w:r>
      <w:proofErr w:type="spellEnd"/>
      <w:r w:rsidRPr="007A4AA5">
        <w:t xml:space="preserve"> (</w:t>
      </w:r>
      <w:proofErr w:type="spellStart"/>
      <w:r w:rsidRPr="007A4AA5">
        <w:t>кейде</w:t>
      </w:r>
      <w:proofErr w:type="spellEnd"/>
      <w:r w:rsidRPr="007A4AA5">
        <w:t xml:space="preserve"> </w:t>
      </w:r>
      <w:proofErr w:type="spellStart"/>
      <w:r w:rsidRPr="007A4AA5">
        <w:t>шығынды</w:t>
      </w:r>
      <w:proofErr w:type="spellEnd"/>
      <w:r w:rsidRPr="007A4AA5">
        <w:t xml:space="preserve">) </w:t>
      </w:r>
      <w:proofErr w:type="spellStart"/>
      <w:r w:rsidRPr="007A4AA5">
        <w:t>жобаларды</w:t>
      </w:r>
      <w:proofErr w:type="spellEnd"/>
      <w:r w:rsidRPr="007A4AA5">
        <w:t xml:space="preserve"> </w:t>
      </w:r>
      <w:proofErr w:type="spellStart"/>
      <w:r w:rsidRPr="007A4AA5">
        <w:t>қолдайтын</w:t>
      </w:r>
      <w:proofErr w:type="spellEnd"/>
      <w:r w:rsidRPr="007A4AA5">
        <w:t xml:space="preserve"> </w:t>
      </w:r>
      <w:proofErr w:type="spellStart"/>
      <w:r w:rsidRPr="007A4AA5">
        <w:t>әлеуметтік</w:t>
      </w:r>
      <w:proofErr w:type="spellEnd"/>
      <w:r w:rsidRPr="007A4AA5">
        <w:t xml:space="preserve"> </w:t>
      </w:r>
      <w:proofErr w:type="spellStart"/>
      <w:r w:rsidRPr="007A4AA5">
        <w:t>бағдарланған</w:t>
      </w:r>
      <w:proofErr w:type="spellEnd"/>
      <w:r w:rsidRPr="007A4AA5">
        <w:t xml:space="preserve"> </w:t>
      </w:r>
      <w:proofErr w:type="spellStart"/>
      <w:r w:rsidRPr="007A4AA5">
        <w:t>құрылым</w:t>
      </w:r>
      <w:proofErr w:type="spellEnd"/>
      <w:r w:rsidRPr="007A4AA5">
        <w:t xml:space="preserve"> </w:t>
      </w:r>
      <w:proofErr w:type="spellStart"/>
      <w:r w:rsidRPr="007A4AA5">
        <w:t>ретінде</w:t>
      </w:r>
      <w:r>
        <w:rPr>
          <w:lang w:val="kk-KZ"/>
        </w:rPr>
        <w:t>гі</w:t>
      </w:r>
      <w:proofErr w:type="spellEnd"/>
      <w:r w:rsidRPr="007A4AA5">
        <w:t xml:space="preserve"> ӘКК </w:t>
      </w:r>
      <w:r>
        <w:rPr>
          <w:lang w:val="kk-KZ"/>
        </w:rPr>
        <w:t>мен</w:t>
      </w:r>
      <w:r w:rsidRPr="007E158F">
        <w:t xml:space="preserve"> </w:t>
      </w:r>
      <w:proofErr w:type="spellStart"/>
      <w:r w:rsidRPr="007A4AA5">
        <w:t>барынша</w:t>
      </w:r>
      <w:proofErr w:type="spellEnd"/>
      <w:r w:rsidRPr="007A4AA5">
        <w:t xml:space="preserve"> </w:t>
      </w:r>
      <w:proofErr w:type="spellStart"/>
      <w:r w:rsidRPr="007A4AA5">
        <w:t>пайда</w:t>
      </w:r>
      <w:proofErr w:type="spellEnd"/>
      <w:r w:rsidRPr="007A4AA5">
        <w:t xml:space="preserve"> </w:t>
      </w:r>
      <w:proofErr w:type="spellStart"/>
      <w:r w:rsidRPr="007A4AA5">
        <w:t>алуға</w:t>
      </w:r>
      <w:proofErr w:type="spellEnd"/>
      <w:r w:rsidRPr="007A4AA5">
        <w:t xml:space="preserve"> </w:t>
      </w:r>
      <w:proofErr w:type="spellStart"/>
      <w:r w:rsidRPr="007A4AA5">
        <w:t>бағытталған</w:t>
      </w:r>
      <w:proofErr w:type="spellEnd"/>
      <w:r w:rsidRPr="007A4AA5">
        <w:t xml:space="preserve"> </w:t>
      </w:r>
      <w:proofErr w:type="spellStart"/>
      <w:r w:rsidRPr="007A4AA5">
        <w:t>бизнеске</w:t>
      </w:r>
      <w:proofErr w:type="spellEnd"/>
      <w:r w:rsidRPr="007A4AA5">
        <w:t xml:space="preserve"> </w:t>
      </w:r>
      <w:proofErr w:type="spellStart"/>
      <w:r w:rsidRPr="007A4AA5">
        <w:t>бағдарланған</w:t>
      </w:r>
      <w:proofErr w:type="spellEnd"/>
      <w:r w:rsidRPr="007A4AA5">
        <w:t xml:space="preserve"> </w:t>
      </w:r>
      <w:proofErr w:type="spellStart"/>
      <w:r w:rsidRPr="007A4AA5">
        <w:t>құрылым</w:t>
      </w:r>
      <w:proofErr w:type="spellEnd"/>
      <w:r w:rsidRPr="007A4AA5">
        <w:t xml:space="preserve"> </w:t>
      </w:r>
      <w:proofErr w:type="spellStart"/>
      <w:r w:rsidRPr="007A4AA5">
        <w:t>ретінде</w:t>
      </w:r>
      <w:r>
        <w:rPr>
          <w:lang w:val="kk-KZ"/>
        </w:rPr>
        <w:t>гі</w:t>
      </w:r>
      <w:proofErr w:type="spellEnd"/>
      <w:r w:rsidRPr="004E227C">
        <w:t xml:space="preserve"> </w:t>
      </w:r>
      <w:r>
        <w:t>ӘКК</w:t>
      </w:r>
      <w:r>
        <w:rPr>
          <w:lang w:val="kk-KZ"/>
        </w:rPr>
        <w:t xml:space="preserve"> </w:t>
      </w:r>
      <w:proofErr w:type="spellStart"/>
      <w:r>
        <w:t>араласып</w:t>
      </w:r>
      <w:proofErr w:type="spellEnd"/>
      <w:r>
        <w:t xml:space="preserve"> </w:t>
      </w:r>
      <w:r>
        <w:rPr>
          <w:lang w:val="kk-KZ"/>
        </w:rPr>
        <w:t>жатады);</w:t>
      </w:r>
    </w:p>
    <w:p w:rsidR="004073C1" w:rsidRPr="008726FD" w:rsidRDefault="004073C1" w:rsidP="004073C1">
      <w:pPr>
        <w:ind w:firstLine="709"/>
        <w:contextualSpacing/>
        <w:jc w:val="both"/>
      </w:pPr>
      <w:r w:rsidRPr="008726FD">
        <w:rPr>
          <w:bCs/>
        </w:rPr>
        <w:t>2)</w:t>
      </w:r>
      <w:r w:rsidRPr="008726FD">
        <w:t xml:space="preserve"> </w:t>
      </w:r>
      <w:r>
        <w:rPr>
          <w:lang w:val="kk-KZ"/>
        </w:rPr>
        <w:t>қазіргі</w:t>
      </w:r>
      <w:r w:rsidRPr="00EE2AC8">
        <w:t xml:space="preserve"> </w:t>
      </w:r>
      <w:r>
        <w:rPr>
          <w:lang w:val="kk-KZ"/>
        </w:rPr>
        <w:t>Т</w:t>
      </w:r>
      <w:proofErr w:type="spellStart"/>
      <w:r w:rsidRPr="00EE2AC8">
        <w:t>ұжырымдамадағы</w:t>
      </w:r>
      <w:proofErr w:type="spellEnd"/>
      <w:r w:rsidRPr="00EE2AC8">
        <w:t xml:space="preserve"> </w:t>
      </w:r>
      <w:proofErr w:type="spellStart"/>
      <w:r w:rsidRPr="00EE2AC8">
        <w:t>мақсаттардағы</w:t>
      </w:r>
      <w:proofErr w:type="spellEnd"/>
      <w:r w:rsidRPr="00EE2AC8">
        <w:t xml:space="preserve">, </w:t>
      </w:r>
      <w:proofErr w:type="spellStart"/>
      <w:r w:rsidRPr="00EE2AC8">
        <w:t>міндеттердег</w:t>
      </w:r>
      <w:r>
        <w:t>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күтілетін</w:t>
      </w:r>
      <w:proofErr w:type="spellEnd"/>
      <w:r>
        <w:t xml:space="preserve"> </w:t>
      </w:r>
      <w:proofErr w:type="spellStart"/>
      <w:r>
        <w:t>нәтижелердегі</w:t>
      </w:r>
      <w:proofErr w:type="spellEnd"/>
      <w:r>
        <w:t xml:space="preserve"> </w:t>
      </w:r>
      <w:proofErr w:type="spellStart"/>
      <w:r>
        <w:t>қ</w:t>
      </w:r>
      <w:r w:rsidRPr="00EE2AC8">
        <w:t>айшылықтар</w:t>
      </w:r>
      <w:proofErr w:type="spellEnd"/>
      <w:r w:rsidRPr="00EE2AC8">
        <w:t xml:space="preserve"> </w:t>
      </w:r>
      <w:proofErr w:type="spellStart"/>
      <w:r w:rsidRPr="00EE2AC8">
        <w:t>бастапқыда</w:t>
      </w:r>
      <w:proofErr w:type="spellEnd"/>
      <w:r w:rsidRPr="00EE2AC8">
        <w:t xml:space="preserve"> </w:t>
      </w:r>
      <w:proofErr w:type="spellStart"/>
      <w:r w:rsidRPr="00EE2AC8">
        <w:t>қойылған</w:t>
      </w:r>
      <w:proofErr w:type="spellEnd"/>
      <w:r w:rsidRPr="00EE2AC8">
        <w:t xml:space="preserve"> </w:t>
      </w:r>
      <w:proofErr w:type="spellStart"/>
      <w:r w:rsidRPr="00EE2AC8">
        <w:t>міндеттердің</w:t>
      </w:r>
      <w:proofErr w:type="spellEnd"/>
      <w:r w:rsidRPr="00EE2AC8">
        <w:t xml:space="preserve"> </w:t>
      </w:r>
      <w:proofErr w:type="spellStart"/>
      <w:r w:rsidRPr="00EE2AC8">
        <w:t>толық</w:t>
      </w:r>
      <w:proofErr w:type="spellEnd"/>
      <w:r w:rsidRPr="00EE2AC8">
        <w:t xml:space="preserve"> </w:t>
      </w:r>
      <w:proofErr w:type="spellStart"/>
      <w:r w:rsidRPr="00EE2AC8">
        <w:t>көлем</w:t>
      </w:r>
      <w:r>
        <w:t>де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асырылмауына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келді</w:t>
      </w:r>
      <w:proofErr w:type="spellEnd"/>
      <w:r w:rsidRPr="00EE2AC8">
        <w:t xml:space="preserve"> </w:t>
      </w:r>
      <w:r>
        <w:rPr>
          <w:lang w:val="kk-KZ"/>
        </w:rPr>
        <w:t xml:space="preserve">(соның салдарынан </w:t>
      </w:r>
      <w:proofErr w:type="spellStart"/>
      <w:r w:rsidRPr="00EE2AC8">
        <w:t>Тұжырымдамада</w:t>
      </w:r>
      <w:proofErr w:type="spellEnd"/>
      <w:r w:rsidRPr="00EE2AC8">
        <w:t xml:space="preserve"> </w:t>
      </w:r>
      <w:proofErr w:type="spellStart"/>
      <w:r w:rsidRPr="00EE2AC8">
        <w:t>жоспарланған</w:t>
      </w:r>
      <w:proofErr w:type="spellEnd"/>
      <w:r w:rsidRPr="00EE2AC8">
        <w:t xml:space="preserve"> </w:t>
      </w:r>
      <w:proofErr w:type="spellStart"/>
      <w:r w:rsidRPr="00EE2AC8">
        <w:t>күтілетін</w:t>
      </w:r>
      <w:proofErr w:type="spellEnd"/>
      <w:r w:rsidRPr="00EE2AC8">
        <w:t xml:space="preserve"> </w:t>
      </w:r>
      <w:proofErr w:type="spellStart"/>
      <w:r w:rsidRPr="00EE2AC8">
        <w:t>нәтижелерге</w:t>
      </w:r>
      <w:proofErr w:type="spellEnd"/>
      <w:r w:rsidRPr="00EE2AC8">
        <w:t xml:space="preserve"> </w:t>
      </w:r>
      <w:proofErr w:type="spellStart"/>
      <w:r w:rsidRPr="00EE2AC8">
        <w:t>іс</w:t>
      </w:r>
      <w:proofErr w:type="spellEnd"/>
      <w:r w:rsidRPr="00EE2AC8">
        <w:t xml:space="preserve"> </w:t>
      </w:r>
      <w:proofErr w:type="spellStart"/>
      <w:r w:rsidRPr="00EE2AC8">
        <w:t>жүзінде</w:t>
      </w:r>
      <w:proofErr w:type="spellEnd"/>
      <w:r w:rsidRPr="00EE2AC8">
        <w:t xml:space="preserve"> </w:t>
      </w:r>
      <w:proofErr w:type="spellStart"/>
      <w:r w:rsidRPr="00EE2AC8">
        <w:t>қол</w:t>
      </w:r>
      <w:proofErr w:type="spellEnd"/>
      <w:r w:rsidRPr="00EE2AC8">
        <w:t xml:space="preserve"> </w:t>
      </w:r>
      <w:proofErr w:type="spellStart"/>
      <w:r w:rsidRPr="00EE2AC8">
        <w:t>жеткізілген</w:t>
      </w:r>
      <w:proofErr w:type="spellEnd"/>
      <w:r w:rsidRPr="00EE2AC8">
        <w:t xml:space="preserve"> </w:t>
      </w:r>
      <w:proofErr w:type="spellStart"/>
      <w:r w:rsidRPr="00EE2AC8">
        <w:t>жоқ</w:t>
      </w:r>
      <w:proofErr w:type="spellEnd"/>
      <w:r>
        <w:rPr>
          <w:lang w:val="kk-KZ"/>
        </w:rPr>
        <w:t>);</w:t>
      </w:r>
    </w:p>
    <w:p w:rsidR="004073C1" w:rsidRPr="00DB3FBF" w:rsidRDefault="004073C1" w:rsidP="004073C1">
      <w:pPr>
        <w:ind w:firstLine="709"/>
        <w:contextualSpacing/>
        <w:jc w:val="both"/>
        <w:rPr>
          <w:lang w:val="kk-KZ"/>
        </w:rPr>
      </w:pPr>
      <w:r w:rsidRPr="008726FD">
        <w:rPr>
          <w:bCs/>
        </w:rPr>
        <w:t>3)</w:t>
      </w:r>
      <w:r w:rsidRPr="008726FD">
        <w:t xml:space="preserve"> </w:t>
      </w:r>
      <w:r>
        <w:rPr>
          <w:lang w:val="kk-KZ"/>
        </w:rPr>
        <w:t>ӘКК</w:t>
      </w:r>
      <w:r w:rsidRPr="00EE2AC8">
        <w:t xml:space="preserve"> </w:t>
      </w:r>
      <w:proofErr w:type="spellStart"/>
      <w:r w:rsidRPr="00EE2AC8">
        <w:t>дамытудың</w:t>
      </w:r>
      <w:proofErr w:type="spellEnd"/>
      <w:r w:rsidRPr="00EE2AC8">
        <w:t xml:space="preserve"> 2020 </w:t>
      </w:r>
      <w:proofErr w:type="spellStart"/>
      <w:r w:rsidRPr="00EE2AC8">
        <w:t>жылға</w:t>
      </w:r>
      <w:proofErr w:type="spellEnd"/>
      <w:r w:rsidRPr="00EE2AC8">
        <w:t xml:space="preserve"> </w:t>
      </w:r>
      <w:proofErr w:type="spellStart"/>
      <w:r w:rsidRPr="00EE2AC8">
        <w:t>дейінгі</w:t>
      </w:r>
      <w:proofErr w:type="spellEnd"/>
      <w:r w:rsidRPr="00EE2AC8">
        <w:t xml:space="preserve"> </w:t>
      </w:r>
      <w:proofErr w:type="spellStart"/>
      <w:r w:rsidRPr="00EE2AC8">
        <w:t>тұжырымдамасы</w:t>
      </w:r>
      <w:r>
        <w:rPr>
          <w:lang w:val="kk-KZ"/>
        </w:rPr>
        <w:t>нда</w:t>
      </w:r>
      <w:proofErr w:type="spellEnd"/>
      <w:r w:rsidRPr="00EE2AC8">
        <w:t xml:space="preserve"> </w:t>
      </w:r>
      <w:proofErr w:type="spellStart"/>
      <w:r w:rsidRPr="00EE2AC8">
        <w:t>алдыңғы</w:t>
      </w:r>
      <w:proofErr w:type="spellEnd"/>
      <w:r w:rsidRPr="00EE2AC8">
        <w:t xml:space="preserve"> </w:t>
      </w:r>
      <w:r>
        <w:rPr>
          <w:lang w:val="kk-KZ"/>
        </w:rPr>
        <w:t xml:space="preserve">                      </w:t>
      </w:r>
      <w:r w:rsidRPr="00EE2AC8">
        <w:t xml:space="preserve">2006 </w:t>
      </w:r>
      <w:proofErr w:type="spellStart"/>
      <w:r w:rsidRPr="00EE2AC8">
        <w:t>жылғы</w:t>
      </w:r>
      <w:proofErr w:type="spellEnd"/>
      <w:r w:rsidRPr="00EE2AC8">
        <w:t xml:space="preserve"> </w:t>
      </w:r>
      <w:proofErr w:type="spellStart"/>
      <w:r w:rsidRPr="00EE2AC8">
        <w:t>Тұжырымдаманың</w:t>
      </w:r>
      <w:proofErr w:type="spellEnd"/>
      <w:r w:rsidRPr="00EE2AC8">
        <w:t xml:space="preserve"> </w:t>
      </w:r>
      <w:proofErr w:type="spellStart"/>
      <w:r w:rsidRPr="00EE2AC8">
        <w:t>проблемалары</w:t>
      </w:r>
      <w:proofErr w:type="spellEnd"/>
      <w:r w:rsidRPr="00EE2AC8">
        <w:t xml:space="preserve"> м</w:t>
      </w:r>
      <w:r>
        <w:t xml:space="preserve">ен </w:t>
      </w:r>
      <w:proofErr w:type="spellStart"/>
      <w:r>
        <w:t>сәтсіздіктері</w:t>
      </w:r>
      <w:proofErr w:type="spellEnd"/>
      <w:r>
        <w:t xml:space="preserve"> </w:t>
      </w:r>
      <w:r>
        <w:rPr>
          <w:lang w:val="kk-KZ"/>
        </w:rPr>
        <w:t>дұрыс</w:t>
      </w:r>
      <w:r>
        <w:t xml:space="preserve"> </w:t>
      </w:r>
      <w:proofErr w:type="spellStart"/>
      <w:r>
        <w:t>ескері</w:t>
      </w:r>
      <w:r>
        <w:rPr>
          <w:lang w:val="kk-KZ"/>
        </w:rPr>
        <w:t>лген</w:t>
      </w:r>
      <w:proofErr w:type="spellEnd"/>
      <w:r>
        <w:rPr>
          <w:lang w:val="kk-KZ"/>
        </w:rPr>
        <w:t xml:space="preserve"> жоқ</w:t>
      </w:r>
      <w:r>
        <w:t>,</w:t>
      </w:r>
      <w:r w:rsidRPr="00EE2AC8">
        <w:t xml:space="preserve"> </w:t>
      </w:r>
      <w:r>
        <w:rPr>
          <w:lang w:val="kk-KZ"/>
        </w:rPr>
        <w:t xml:space="preserve">соның салдарынан </w:t>
      </w:r>
      <w:proofErr w:type="spellStart"/>
      <w:r w:rsidRPr="00EE2AC8">
        <w:t>олардың</w:t>
      </w:r>
      <w:proofErr w:type="spellEnd"/>
      <w:r w:rsidRPr="00EE2AC8">
        <w:t xml:space="preserve"> </w:t>
      </w:r>
      <w:proofErr w:type="spellStart"/>
      <w:r w:rsidRPr="00EE2AC8">
        <w:t>көпшілігі</w:t>
      </w:r>
      <w:proofErr w:type="spellEnd"/>
      <w:r w:rsidRPr="00EE2AC8">
        <w:t xml:space="preserve"> </w:t>
      </w:r>
      <w:proofErr w:type="spellStart"/>
      <w:r w:rsidRPr="00EE2AC8">
        <w:t>шешілмей</w:t>
      </w:r>
      <w:proofErr w:type="spellEnd"/>
      <w:r>
        <w:rPr>
          <w:lang w:val="kk-KZ"/>
        </w:rPr>
        <w:t>, бүгінгі күнге ауысты;</w:t>
      </w:r>
    </w:p>
    <w:p w:rsidR="004073C1" w:rsidRPr="00DB3FBF" w:rsidRDefault="004073C1" w:rsidP="004073C1">
      <w:pPr>
        <w:ind w:firstLine="709"/>
        <w:contextualSpacing/>
        <w:jc w:val="both"/>
        <w:rPr>
          <w:lang w:val="kk-KZ"/>
        </w:rPr>
      </w:pPr>
      <w:r w:rsidRPr="00DB3FBF">
        <w:rPr>
          <w:lang w:val="kk-KZ"/>
        </w:rPr>
        <w:t>4) Мемлекеттік жоспарлау жүйесінің құжаттарымен және басқа да үкімет</w:t>
      </w:r>
      <w:r>
        <w:rPr>
          <w:lang w:val="kk-KZ"/>
        </w:rPr>
        <w:t>тік құжаттармен нашар үндестіру</w:t>
      </w:r>
      <w:r w:rsidRPr="00DB3FBF">
        <w:rPr>
          <w:lang w:val="kk-KZ"/>
        </w:rPr>
        <w:t xml:space="preserve"> </w:t>
      </w:r>
      <w:r>
        <w:rPr>
          <w:lang w:val="kk-KZ"/>
        </w:rPr>
        <w:t>(м</w:t>
      </w:r>
      <w:r w:rsidRPr="00DB3FBF">
        <w:rPr>
          <w:lang w:val="kk-KZ"/>
        </w:rPr>
        <w:t>ысалы, ИИДМБ</w:t>
      </w:r>
      <w:r w:rsidRPr="008726FD">
        <w:rPr>
          <w:rStyle w:val="a5"/>
        </w:rPr>
        <w:footnoteReference w:id="1"/>
      </w:r>
      <w:r w:rsidRPr="00DB3FBF">
        <w:rPr>
          <w:lang w:val="kk-KZ"/>
        </w:rPr>
        <w:t xml:space="preserve"> </w:t>
      </w:r>
      <w:r>
        <w:rPr>
          <w:lang w:val="kk-KZ"/>
        </w:rPr>
        <w:t>сәйкес ӘКК те</w:t>
      </w:r>
      <w:r w:rsidRPr="00DB3FBF">
        <w:rPr>
          <w:lang w:val="kk-KZ"/>
        </w:rPr>
        <w:t xml:space="preserve">хнологиялық даму жөніндегі ұлттық институттар ретінде айқындалды, алайда іс жүзінде ӘКК </w:t>
      </w:r>
      <w:r>
        <w:rPr>
          <w:lang w:val="kk-KZ"/>
        </w:rPr>
        <w:t>бұл</w:t>
      </w:r>
      <w:r w:rsidRPr="00DB3FBF">
        <w:rPr>
          <w:lang w:val="kk-KZ"/>
        </w:rPr>
        <w:t xml:space="preserve"> бағыт бойынша мемлекеттік қолдау шараларын іске асырмайды, өйткені ӘКК функционалдарында бұл шаралар бекітілмеген</w:t>
      </w:r>
      <w:r>
        <w:rPr>
          <w:lang w:val="kk-KZ"/>
        </w:rPr>
        <w:t>);</w:t>
      </w:r>
    </w:p>
    <w:p w:rsidR="004073C1" w:rsidRPr="00DB3FBF" w:rsidRDefault="004073C1" w:rsidP="004073C1">
      <w:pPr>
        <w:ind w:firstLine="709"/>
        <w:contextualSpacing/>
        <w:jc w:val="both"/>
        <w:rPr>
          <w:lang w:val="kk-KZ"/>
        </w:rPr>
      </w:pPr>
      <w:r w:rsidRPr="00DB3FBF">
        <w:rPr>
          <w:bCs/>
          <w:lang w:val="kk-KZ"/>
        </w:rPr>
        <w:lastRenderedPageBreak/>
        <w:t>5)</w:t>
      </w:r>
      <w:r w:rsidRPr="00DB3FBF">
        <w:rPr>
          <w:lang w:val="kk-KZ"/>
        </w:rPr>
        <w:t xml:space="preserve"> ӘКК қызметінің қаржылық моделі </w:t>
      </w:r>
      <w:r>
        <w:rPr>
          <w:lang w:val="kk-KZ"/>
        </w:rPr>
        <w:t>орны</w:t>
      </w:r>
      <w:r w:rsidRPr="00DB3FBF">
        <w:rPr>
          <w:lang w:val="kk-KZ"/>
        </w:rPr>
        <w:t>қ</w:t>
      </w:r>
      <w:r>
        <w:rPr>
          <w:lang w:val="kk-KZ"/>
        </w:rPr>
        <w:t>ты емес,</w:t>
      </w:r>
      <w:r w:rsidRPr="00DB3FBF">
        <w:rPr>
          <w:lang w:val="kk-KZ"/>
        </w:rPr>
        <w:t xml:space="preserve"> </w:t>
      </w:r>
      <w:r>
        <w:rPr>
          <w:lang w:val="kk-KZ"/>
        </w:rPr>
        <w:t>соның</w:t>
      </w:r>
      <w:r w:rsidRPr="00DB3FBF">
        <w:rPr>
          <w:lang w:val="kk-KZ"/>
        </w:rPr>
        <w:t xml:space="preserve"> салдары</w:t>
      </w:r>
      <w:r>
        <w:rPr>
          <w:lang w:val="kk-KZ"/>
        </w:rPr>
        <w:t>нан</w:t>
      </w:r>
      <w:r w:rsidRPr="00DB3FBF">
        <w:rPr>
          <w:lang w:val="kk-KZ"/>
        </w:rPr>
        <w:t xml:space="preserve"> </w:t>
      </w:r>
      <w:r>
        <w:rPr>
          <w:lang w:val="kk-KZ"/>
        </w:rPr>
        <w:t>көптеген</w:t>
      </w:r>
      <w:r w:rsidRPr="00DB3FBF">
        <w:rPr>
          <w:lang w:val="kk-KZ"/>
        </w:rPr>
        <w:t xml:space="preserve"> ӘКК </w:t>
      </w:r>
      <w:r>
        <w:rPr>
          <w:lang w:val="kk-KZ"/>
        </w:rPr>
        <w:t>қызметі</w:t>
      </w:r>
      <w:r w:rsidRPr="00DB3FBF">
        <w:rPr>
          <w:lang w:val="kk-KZ"/>
        </w:rPr>
        <w:t xml:space="preserve"> </w:t>
      </w:r>
      <w:r>
        <w:rPr>
          <w:lang w:val="kk-KZ"/>
        </w:rPr>
        <w:t>үнемі</w:t>
      </w:r>
      <w:r w:rsidRPr="00DB3FBF">
        <w:rPr>
          <w:lang w:val="kk-KZ"/>
        </w:rPr>
        <w:t xml:space="preserve"> бюджеттік </w:t>
      </w:r>
      <w:r>
        <w:rPr>
          <w:lang w:val="kk-KZ"/>
        </w:rPr>
        <w:t>салымдарды талап ететін, шығынды болып келеді;</w:t>
      </w:r>
    </w:p>
    <w:p w:rsidR="004073C1" w:rsidRPr="00DB3FBF" w:rsidRDefault="004073C1" w:rsidP="004073C1">
      <w:pPr>
        <w:ind w:firstLine="709"/>
        <w:contextualSpacing/>
        <w:jc w:val="both"/>
        <w:rPr>
          <w:lang w:val="kk-KZ"/>
        </w:rPr>
      </w:pPr>
      <w:r w:rsidRPr="00DB3FBF">
        <w:rPr>
          <w:bCs/>
          <w:lang w:val="kk-KZ"/>
        </w:rPr>
        <w:t>6)</w:t>
      </w:r>
      <w:r w:rsidRPr="00DB3FBF">
        <w:rPr>
          <w:lang w:val="kk-KZ"/>
        </w:rPr>
        <w:t xml:space="preserve"> </w:t>
      </w:r>
      <w:r>
        <w:rPr>
          <w:lang w:val="kk-KZ"/>
        </w:rPr>
        <w:t>Т</w:t>
      </w:r>
      <w:r w:rsidRPr="00DB3FBF">
        <w:rPr>
          <w:lang w:val="kk-KZ"/>
        </w:rPr>
        <w:t>ұжырымдама</w:t>
      </w:r>
      <w:r>
        <w:rPr>
          <w:lang w:val="kk-KZ"/>
        </w:rPr>
        <w:t>д</w:t>
      </w:r>
      <w:r w:rsidRPr="00DB3FBF">
        <w:rPr>
          <w:lang w:val="kk-KZ"/>
        </w:rPr>
        <w:t xml:space="preserve">а </w:t>
      </w:r>
      <w:r>
        <w:rPr>
          <w:lang w:val="kk-KZ"/>
        </w:rPr>
        <w:t>н</w:t>
      </w:r>
      <w:r w:rsidRPr="00DB3FBF">
        <w:rPr>
          <w:lang w:val="kk-KZ"/>
        </w:rPr>
        <w:t>егізі</w:t>
      </w:r>
      <w:r>
        <w:rPr>
          <w:lang w:val="kk-KZ"/>
        </w:rPr>
        <w:t xml:space="preserve"> қаланған</w:t>
      </w:r>
      <w:r w:rsidRPr="00DB3FBF">
        <w:rPr>
          <w:lang w:val="kk-KZ"/>
        </w:rPr>
        <w:t xml:space="preserve"> бизнеске бәсекелестік жасамау туралы негізгі </w:t>
      </w:r>
      <w:r>
        <w:rPr>
          <w:lang w:val="kk-KZ"/>
        </w:rPr>
        <w:t>қағидаттың</w:t>
      </w:r>
      <w:r w:rsidRPr="00DB3FBF">
        <w:rPr>
          <w:lang w:val="kk-KZ"/>
        </w:rPr>
        <w:t xml:space="preserve"> бұз</w:t>
      </w:r>
      <w:r>
        <w:rPr>
          <w:lang w:val="kk-KZ"/>
        </w:rPr>
        <w:t>ыл</w:t>
      </w:r>
      <w:r w:rsidRPr="00DB3FBF">
        <w:rPr>
          <w:lang w:val="kk-KZ"/>
        </w:rPr>
        <w:t>у</w:t>
      </w:r>
      <w:r>
        <w:rPr>
          <w:lang w:val="kk-KZ"/>
        </w:rPr>
        <w:t>ы</w:t>
      </w:r>
      <w:r w:rsidRPr="00DB3FBF">
        <w:rPr>
          <w:lang w:val="kk-KZ"/>
        </w:rPr>
        <w:t xml:space="preserve"> </w:t>
      </w:r>
      <w:r>
        <w:rPr>
          <w:lang w:val="kk-KZ"/>
        </w:rPr>
        <w:t>(і</w:t>
      </w:r>
      <w:r w:rsidRPr="00DB3FBF">
        <w:rPr>
          <w:lang w:val="kk-KZ"/>
        </w:rPr>
        <w:t>с жүзінде ӘКК қызметі нарықтардағы бұрмалануларға және ӘКК-</w:t>
      </w:r>
      <w:proofErr w:type="spellStart"/>
      <w:r w:rsidRPr="00DB3FBF">
        <w:rPr>
          <w:lang w:val="kk-KZ"/>
        </w:rPr>
        <w:t>ге</w:t>
      </w:r>
      <w:proofErr w:type="spellEnd"/>
      <w:r w:rsidRPr="00DB3FBF">
        <w:rPr>
          <w:lang w:val="kk-KZ"/>
        </w:rPr>
        <w:t xml:space="preserve"> қатысты мемлекет тарапынан </w:t>
      </w:r>
      <w:proofErr w:type="spellStart"/>
      <w:r w:rsidRPr="00DB3FBF">
        <w:rPr>
          <w:lang w:val="kk-KZ"/>
        </w:rPr>
        <w:t>фаворитизм</w:t>
      </w:r>
      <w:r>
        <w:rPr>
          <w:lang w:val="kk-KZ"/>
        </w:rPr>
        <w:t>ді</w:t>
      </w:r>
      <w:proofErr w:type="spellEnd"/>
      <w:r w:rsidRPr="00DB3FBF">
        <w:rPr>
          <w:lang w:val="kk-KZ"/>
        </w:rPr>
        <w:t xml:space="preserve"> көр</w:t>
      </w:r>
      <w:r>
        <w:rPr>
          <w:lang w:val="kk-KZ"/>
        </w:rPr>
        <w:t>сетуіне</w:t>
      </w:r>
      <w:r w:rsidRPr="00DB3FBF">
        <w:rPr>
          <w:lang w:val="kk-KZ"/>
        </w:rPr>
        <w:t xml:space="preserve"> алып келеді</w:t>
      </w:r>
      <w:r>
        <w:rPr>
          <w:lang w:val="kk-KZ"/>
        </w:rPr>
        <w:t>).</w:t>
      </w:r>
      <w:r w:rsidRPr="00DB3FBF">
        <w:rPr>
          <w:lang w:val="kk-KZ"/>
        </w:rPr>
        <w:t xml:space="preserve"> </w:t>
      </w:r>
    </w:p>
    <w:p w:rsidR="004073C1" w:rsidRPr="00166D72" w:rsidRDefault="004073C1" w:rsidP="004073C1">
      <w:pPr>
        <w:ind w:firstLine="720"/>
        <w:jc w:val="both"/>
        <w:rPr>
          <w:lang w:val="kk-KZ"/>
        </w:rPr>
      </w:pPr>
      <w:r w:rsidRPr="001A1CAD">
        <w:rPr>
          <w:lang w:val="kk-KZ"/>
        </w:rPr>
        <w:t>ӘКК қызметінде олардың инвестициялық мүмкіндіктерді іздестіруде, кәсіпкерлік ортаны дамытуда және жаңа жұмыс орындарын құруда белсенділі</w:t>
      </w:r>
      <w:r>
        <w:rPr>
          <w:lang w:val="kk-KZ"/>
        </w:rPr>
        <w:t>ктің</w:t>
      </w:r>
      <w:r w:rsidRPr="001A1CAD">
        <w:rPr>
          <w:lang w:val="kk-KZ"/>
        </w:rPr>
        <w:t xml:space="preserve"> жеткіліксіз</w:t>
      </w:r>
      <w:r>
        <w:rPr>
          <w:lang w:val="kk-KZ"/>
        </w:rPr>
        <w:t>дігі байқалады;</w:t>
      </w:r>
      <w:r w:rsidRPr="001A1CAD">
        <w:rPr>
          <w:lang w:val="kk-KZ"/>
        </w:rPr>
        <w:t xml:space="preserve"> </w:t>
      </w:r>
    </w:p>
    <w:p w:rsidR="004073C1" w:rsidRPr="001A1CAD" w:rsidRDefault="004073C1" w:rsidP="004073C1">
      <w:pPr>
        <w:ind w:firstLine="709"/>
        <w:contextualSpacing/>
        <w:jc w:val="both"/>
        <w:rPr>
          <w:lang w:val="kk-KZ"/>
        </w:rPr>
      </w:pPr>
      <w:r w:rsidRPr="001A1CAD">
        <w:rPr>
          <w:bCs/>
          <w:lang w:val="kk-KZ"/>
        </w:rPr>
        <w:t>7)</w:t>
      </w:r>
      <w:r w:rsidRPr="001A1CAD">
        <w:rPr>
          <w:lang w:val="kk-KZ"/>
        </w:rPr>
        <w:t xml:space="preserve"> мүдделі тараптардың </w:t>
      </w:r>
      <w:r>
        <w:rPr>
          <w:lang w:val="kk-KZ"/>
        </w:rPr>
        <w:t>жаңылыс сенімі</w:t>
      </w:r>
      <w:r w:rsidRPr="001A1CAD">
        <w:rPr>
          <w:lang w:val="kk-KZ"/>
        </w:rPr>
        <w:t xml:space="preserve"> ӘКК қызметінде</w:t>
      </w:r>
      <w:r>
        <w:rPr>
          <w:lang w:val="kk-KZ"/>
        </w:rPr>
        <w:t>гі</w:t>
      </w:r>
      <w:r w:rsidRPr="001A1CAD">
        <w:rPr>
          <w:lang w:val="kk-KZ"/>
        </w:rPr>
        <w:t xml:space="preserve"> </w:t>
      </w:r>
      <w:r>
        <w:rPr>
          <w:lang w:val="kk-KZ"/>
        </w:rPr>
        <w:t>шоғырлануды</w:t>
      </w:r>
      <w:r w:rsidRPr="001A1CAD">
        <w:rPr>
          <w:lang w:val="kk-KZ"/>
        </w:rPr>
        <w:t xml:space="preserve"> </w:t>
      </w:r>
      <w:r>
        <w:rPr>
          <w:lang w:val="kk-KZ"/>
        </w:rPr>
        <w:t>әлсіретеді</w:t>
      </w:r>
      <w:r w:rsidRPr="001A1CAD">
        <w:rPr>
          <w:lang w:val="kk-KZ"/>
        </w:rPr>
        <w:t xml:space="preserve"> </w:t>
      </w:r>
      <w:r>
        <w:rPr>
          <w:lang w:val="kk-KZ"/>
        </w:rPr>
        <w:t>(</w:t>
      </w:r>
      <w:r w:rsidRPr="001A1CAD">
        <w:rPr>
          <w:lang w:val="kk-KZ"/>
        </w:rPr>
        <w:t>«</w:t>
      </w:r>
      <w:r>
        <w:rPr>
          <w:lang w:val="kk-KZ"/>
        </w:rPr>
        <w:t>о</w:t>
      </w:r>
      <w:r w:rsidRPr="001A1CAD">
        <w:rPr>
          <w:lang w:val="kk-KZ"/>
        </w:rPr>
        <w:t>рталықтың» күт</w:t>
      </w:r>
      <w:r>
        <w:rPr>
          <w:lang w:val="kk-KZ"/>
        </w:rPr>
        <w:t>етіні:</w:t>
      </w:r>
      <w:r w:rsidRPr="001A1CAD">
        <w:rPr>
          <w:lang w:val="kk-KZ"/>
        </w:rPr>
        <w:t xml:space="preserve"> ӘКК</w:t>
      </w:r>
      <w:r>
        <w:rPr>
          <w:lang w:val="kk-KZ"/>
        </w:rPr>
        <w:t xml:space="preserve"> –</w:t>
      </w:r>
      <w:r w:rsidRPr="001A1CAD">
        <w:rPr>
          <w:lang w:val="kk-KZ"/>
        </w:rPr>
        <w:t xml:space="preserve"> түрлі мемлекеттік бағдарламалар</w:t>
      </w:r>
      <w:r>
        <w:rPr>
          <w:lang w:val="kk-KZ"/>
        </w:rPr>
        <w:t xml:space="preserve"> мен тапсырмалардың орындаушысы; </w:t>
      </w:r>
      <w:r w:rsidRPr="001A1CAD">
        <w:rPr>
          <w:lang w:val="kk-KZ"/>
        </w:rPr>
        <w:t>жергілікті жер</w:t>
      </w:r>
      <w:r>
        <w:rPr>
          <w:lang w:val="kk-KZ"/>
        </w:rPr>
        <w:t>дің</w:t>
      </w:r>
      <w:r w:rsidRPr="001A1CAD">
        <w:rPr>
          <w:lang w:val="kk-KZ"/>
        </w:rPr>
        <w:t xml:space="preserve"> күт</w:t>
      </w:r>
      <w:r>
        <w:rPr>
          <w:lang w:val="kk-KZ"/>
        </w:rPr>
        <w:t>етіні:</w:t>
      </w:r>
      <w:r w:rsidRPr="001A1CAD">
        <w:rPr>
          <w:lang w:val="kk-KZ"/>
        </w:rPr>
        <w:t xml:space="preserve"> ӘКК</w:t>
      </w:r>
      <w:r>
        <w:rPr>
          <w:lang w:val="kk-KZ"/>
        </w:rPr>
        <w:t xml:space="preserve"> –</w:t>
      </w:r>
      <w:r w:rsidRPr="001A1CAD">
        <w:rPr>
          <w:lang w:val="kk-KZ"/>
        </w:rPr>
        <w:t xml:space="preserve"> ірі, кейде имидждік жобаларды іске асыруға мүмкіндік </w:t>
      </w:r>
      <w:r>
        <w:rPr>
          <w:lang w:val="kk-KZ"/>
        </w:rPr>
        <w:t>беретін құрылым;</w:t>
      </w:r>
      <w:r w:rsidRPr="001A1CAD">
        <w:rPr>
          <w:lang w:val="kk-KZ"/>
        </w:rPr>
        <w:t xml:space="preserve"> бизнестің күт</w:t>
      </w:r>
      <w:r>
        <w:rPr>
          <w:lang w:val="kk-KZ"/>
        </w:rPr>
        <w:t>етіні:</w:t>
      </w:r>
      <w:r w:rsidRPr="001A1CAD">
        <w:rPr>
          <w:lang w:val="kk-KZ"/>
        </w:rPr>
        <w:t xml:space="preserve"> </w:t>
      </w:r>
      <w:r>
        <w:rPr>
          <w:lang w:val="kk-KZ"/>
        </w:rPr>
        <w:t>ӘКК –</w:t>
      </w:r>
      <w:r w:rsidRPr="001A1CAD">
        <w:rPr>
          <w:lang w:val="kk-KZ"/>
        </w:rPr>
        <w:t xml:space="preserve"> өңірде артықшылықтары бар және кейде дұрыс бәсекелестікке кедергі келтіретін құрылым, халықтың күт</w:t>
      </w:r>
      <w:r>
        <w:rPr>
          <w:lang w:val="kk-KZ"/>
        </w:rPr>
        <w:t xml:space="preserve">етіні: </w:t>
      </w:r>
      <w:r w:rsidRPr="001A1CAD">
        <w:rPr>
          <w:lang w:val="kk-KZ"/>
        </w:rPr>
        <w:t>ӘКК</w:t>
      </w:r>
      <w:r>
        <w:rPr>
          <w:lang w:val="kk-KZ"/>
        </w:rPr>
        <w:t xml:space="preserve"> –</w:t>
      </w:r>
      <w:r w:rsidRPr="001A1CAD">
        <w:rPr>
          <w:lang w:val="kk-KZ"/>
        </w:rPr>
        <w:t xml:space="preserve"> әлеуметтік маңызы бар өнімдерді нарықтық бағадан төмен бағамен </w:t>
      </w:r>
      <w:r>
        <w:rPr>
          <w:lang w:val="kk-KZ"/>
        </w:rPr>
        <w:t>жеткізушілер</w:t>
      </w:r>
      <w:r w:rsidRPr="001A1CAD">
        <w:rPr>
          <w:lang w:val="kk-KZ"/>
        </w:rPr>
        <w:t>);</w:t>
      </w:r>
    </w:p>
    <w:p w:rsidR="004073C1" w:rsidRPr="001A1CAD" w:rsidRDefault="004073C1" w:rsidP="004073C1">
      <w:pPr>
        <w:ind w:firstLine="720"/>
        <w:jc w:val="both"/>
        <w:rPr>
          <w:lang w:val="kk-KZ"/>
        </w:rPr>
      </w:pPr>
      <w:r w:rsidRPr="001A1CAD">
        <w:rPr>
          <w:lang w:val="kk-KZ"/>
        </w:rPr>
        <w:t xml:space="preserve">8) жоғары кәсіби кадрлардың тапшылығы, бизнес тарапынан сенімсіздік, қосылған құны жоғары түпкілікті қайта </w:t>
      </w:r>
      <w:r>
        <w:rPr>
          <w:lang w:val="kk-KZ"/>
        </w:rPr>
        <w:t>өңдеу</w:t>
      </w:r>
      <w:r w:rsidRPr="001A1CAD">
        <w:rPr>
          <w:lang w:val="kk-KZ"/>
        </w:rPr>
        <w:t xml:space="preserve"> өнімдері үлесінің төмендігі, жер қойнауын пайдалану құқығын ресімдеу мерзімдерінің ұзақтығы, барынша жол берілетін мерзімдерді, ӘКК қатысу түрлерін және басқа да проблемаларды көрсете отырып, мәмілелерді құрылымдау әдіснама</w:t>
      </w:r>
      <w:r>
        <w:rPr>
          <w:lang w:val="kk-KZ"/>
        </w:rPr>
        <w:t>сы</w:t>
      </w:r>
      <w:r w:rsidRPr="001A1CAD">
        <w:rPr>
          <w:lang w:val="kk-KZ"/>
        </w:rPr>
        <w:t xml:space="preserve">ның болмауы </w:t>
      </w:r>
      <w:r>
        <w:rPr>
          <w:lang w:val="kk-KZ"/>
        </w:rPr>
        <w:t>жөніндегі жүйелі кемшіліктер;</w:t>
      </w:r>
      <w:r w:rsidRPr="001A1CAD">
        <w:rPr>
          <w:lang w:val="kk-KZ"/>
        </w:rPr>
        <w:t xml:space="preserve"> </w:t>
      </w:r>
    </w:p>
    <w:p w:rsidR="004073C1" w:rsidRPr="001A1CAD" w:rsidRDefault="004073C1" w:rsidP="004073C1">
      <w:pPr>
        <w:ind w:firstLine="720"/>
        <w:jc w:val="both"/>
        <w:rPr>
          <w:lang w:val="kk-KZ"/>
        </w:rPr>
      </w:pPr>
      <w:r w:rsidRPr="001A1CAD">
        <w:rPr>
          <w:lang w:val="kk-KZ"/>
        </w:rPr>
        <w:t>9) ӘКК қызметінің ашықтығын және жұртшылықтың бақылауында болуын, оның ішінде:</w:t>
      </w:r>
      <w:r>
        <w:rPr>
          <w:lang w:val="kk-KZ"/>
        </w:rPr>
        <w:t xml:space="preserve"> </w:t>
      </w:r>
      <w:r w:rsidRPr="001A1CAD">
        <w:rPr>
          <w:lang w:val="kk-KZ"/>
        </w:rPr>
        <w:t>ӘКК</w:t>
      </w:r>
      <w:r>
        <w:rPr>
          <w:lang w:val="kk-KZ"/>
        </w:rPr>
        <w:t>-нің</w:t>
      </w:r>
      <w:r w:rsidRPr="001A1CAD">
        <w:rPr>
          <w:lang w:val="kk-KZ"/>
        </w:rPr>
        <w:t xml:space="preserve"> қойылған міндеттерді орындау</w:t>
      </w:r>
      <w:r>
        <w:rPr>
          <w:lang w:val="kk-KZ"/>
        </w:rPr>
        <w:t>ының</w:t>
      </w:r>
      <w:r w:rsidRPr="001A1CAD">
        <w:rPr>
          <w:lang w:val="kk-KZ"/>
        </w:rPr>
        <w:t xml:space="preserve"> қорытынды</w:t>
      </w:r>
      <w:r>
        <w:rPr>
          <w:lang w:val="kk-KZ"/>
        </w:rPr>
        <w:t>с</w:t>
      </w:r>
      <w:r w:rsidRPr="001A1CAD">
        <w:rPr>
          <w:lang w:val="kk-KZ"/>
        </w:rPr>
        <w:t>ы және әкімдердің халық алдындағы есептік кездесуі кезінде ҚШҚ-ның қол жеткізген нәтижелері туралы жыл сайынғы есе</w:t>
      </w:r>
      <w:r>
        <w:rPr>
          <w:lang w:val="kk-KZ"/>
        </w:rPr>
        <w:t>п беруі</w:t>
      </w:r>
      <w:r w:rsidRPr="001A1CAD">
        <w:rPr>
          <w:lang w:val="kk-KZ"/>
        </w:rPr>
        <w:t>;</w:t>
      </w:r>
      <w:r>
        <w:rPr>
          <w:lang w:val="kk-KZ"/>
        </w:rPr>
        <w:t xml:space="preserve"> </w:t>
      </w:r>
      <w:r w:rsidRPr="001A1CAD">
        <w:rPr>
          <w:lang w:val="kk-KZ"/>
        </w:rPr>
        <w:t xml:space="preserve">қоғамдық кеңестердің отырыстарында ӘКК қызметінің түйінді мәселелерін қарау </w:t>
      </w:r>
      <w:r w:rsidRPr="001A1CAD">
        <w:rPr>
          <w:i/>
          <w:lang w:val="kk-KZ"/>
        </w:rPr>
        <w:t>(ӘКК-нің даму жоспарлары, мақсаттар мен міндеттерге, қызметтің түйінді көрсеткіштеріне қол жеткізуді және ұйымдардың қаржы-шаруашылық қызметінің нәтижелерін қамтит</w:t>
      </w:r>
      <w:r>
        <w:rPr>
          <w:i/>
          <w:lang w:val="kk-KZ"/>
        </w:rPr>
        <w:t>ын даму жоспарларын іске асырылуын</w:t>
      </w:r>
      <w:r w:rsidRPr="001A1CAD">
        <w:rPr>
          <w:i/>
          <w:lang w:val="kk-KZ"/>
        </w:rPr>
        <w:t xml:space="preserve"> мониторинг</w:t>
      </w:r>
      <w:r>
        <w:rPr>
          <w:i/>
          <w:lang w:val="kk-KZ"/>
        </w:rPr>
        <w:t>теуд</w:t>
      </w:r>
      <w:r w:rsidRPr="001A1CAD">
        <w:rPr>
          <w:i/>
          <w:lang w:val="kk-KZ"/>
        </w:rPr>
        <w:t>ің нәтижелері туралы есептер)</w:t>
      </w:r>
      <w:r w:rsidRPr="001A1CAD">
        <w:rPr>
          <w:lang w:val="kk-KZ"/>
        </w:rPr>
        <w:t xml:space="preserve"> арқылы</w:t>
      </w:r>
      <w:r w:rsidRPr="00A15472">
        <w:rPr>
          <w:lang w:val="kk-KZ"/>
        </w:rPr>
        <w:t xml:space="preserve"> </w:t>
      </w:r>
      <w:r w:rsidRPr="001A1CAD">
        <w:rPr>
          <w:lang w:val="kk-KZ"/>
        </w:rPr>
        <w:t>қамтамасыз ету қажеттігі.</w:t>
      </w:r>
    </w:p>
    <w:p w:rsidR="004073C1" w:rsidRPr="001A1CAD" w:rsidRDefault="004073C1" w:rsidP="004073C1">
      <w:pPr>
        <w:ind w:firstLine="720"/>
        <w:jc w:val="both"/>
        <w:rPr>
          <w:i/>
          <w:iCs/>
          <w:lang w:val="kk-KZ"/>
        </w:rPr>
      </w:pPr>
      <w:r w:rsidRPr="001A1CAD">
        <w:rPr>
          <w:lang w:val="kk-KZ"/>
        </w:rPr>
        <w:t>Сон</w:t>
      </w:r>
      <w:r>
        <w:rPr>
          <w:lang w:val="kk-KZ"/>
        </w:rPr>
        <w:t>дай-ақ</w:t>
      </w:r>
      <w:r w:rsidRPr="001A1CAD">
        <w:rPr>
          <w:lang w:val="kk-KZ"/>
        </w:rPr>
        <w:t xml:space="preserve"> ақпаратты </w:t>
      </w:r>
      <w:r w:rsidRPr="001A1CAD">
        <w:rPr>
          <w:i/>
          <w:lang w:val="kk-KZ"/>
        </w:rPr>
        <w:t>(мысалы, компанияның қаржылық және операциялық нәтижелері, оның ішінде аудит нәтижелері, ӘКК басқару органдарына, сондай-ақ олардың қызметкерлеріне сыйақы бер</w:t>
      </w:r>
      <w:r>
        <w:rPr>
          <w:i/>
          <w:lang w:val="kk-KZ"/>
        </w:rPr>
        <w:t xml:space="preserve">у саясаты, мәмілелер және т.б.) </w:t>
      </w:r>
      <w:r w:rsidRPr="001A1CAD">
        <w:rPr>
          <w:lang w:val="kk-KZ"/>
        </w:rPr>
        <w:t xml:space="preserve">ЭЫДҰ стандарттарына сәйкес жариялау қажеттілігі </w:t>
      </w:r>
      <w:proofErr w:type="spellStart"/>
      <w:r w:rsidRPr="001A1CAD">
        <w:rPr>
          <w:lang w:val="kk-KZ"/>
        </w:rPr>
        <w:t>регламенттелетін</w:t>
      </w:r>
      <w:proofErr w:type="spellEnd"/>
      <w:r w:rsidRPr="001A1CAD">
        <w:rPr>
          <w:lang w:val="kk-KZ"/>
        </w:rPr>
        <w:t xml:space="preserve"> болады</w:t>
      </w:r>
      <w:r>
        <w:rPr>
          <w:lang w:val="kk-KZ"/>
        </w:rPr>
        <w:t>;</w:t>
      </w:r>
    </w:p>
    <w:p w:rsidR="004073C1" w:rsidRPr="001A1CAD" w:rsidRDefault="004073C1" w:rsidP="004073C1">
      <w:pPr>
        <w:ind w:firstLine="720"/>
        <w:jc w:val="both"/>
        <w:rPr>
          <w:lang w:val="kk-KZ"/>
        </w:rPr>
      </w:pPr>
      <w:r w:rsidRPr="001A1CAD">
        <w:rPr>
          <w:iCs/>
          <w:lang w:val="kk-KZ"/>
        </w:rPr>
        <w:t>10)</w:t>
      </w:r>
      <w:r w:rsidRPr="001A1CAD">
        <w:rPr>
          <w:lang w:val="kk-KZ"/>
        </w:rPr>
        <w:t xml:space="preserve"> ӘКК-нің қаржылық тәртібі мәселелерін пысықтау, сондай-ақ олардың қызметі</w:t>
      </w:r>
      <w:r>
        <w:rPr>
          <w:lang w:val="kk-KZ"/>
        </w:rPr>
        <w:t>н</w:t>
      </w:r>
      <w:r w:rsidRPr="001A1CAD">
        <w:rPr>
          <w:lang w:val="kk-KZ"/>
        </w:rPr>
        <w:t xml:space="preserve"> мониторинг</w:t>
      </w:r>
      <w:r>
        <w:rPr>
          <w:lang w:val="kk-KZ"/>
        </w:rPr>
        <w:t>теуд</w:t>
      </w:r>
      <w:r w:rsidRPr="001A1CAD">
        <w:rPr>
          <w:lang w:val="kk-KZ"/>
        </w:rPr>
        <w:t>ің тиімділігін арттыру қажеттігі.</w:t>
      </w:r>
    </w:p>
    <w:p w:rsidR="004073C1" w:rsidRPr="001A1CAD" w:rsidRDefault="004073C1" w:rsidP="004073C1">
      <w:pPr>
        <w:ind w:firstLine="720"/>
        <w:jc w:val="both"/>
        <w:rPr>
          <w:lang w:val="kk-KZ"/>
        </w:rPr>
      </w:pPr>
      <w:r w:rsidRPr="001A1CAD">
        <w:rPr>
          <w:lang w:val="kk-KZ"/>
        </w:rPr>
        <w:lastRenderedPageBreak/>
        <w:t xml:space="preserve">ӘКК-нің қаржылық жай-күйіне, сондай-ақ корпорацияның стратегиялық мақсаттары мен міндеттеріне қол жеткізуге жауапты адамдар тобын </w:t>
      </w:r>
      <w:r w:rsidRPr="001A1CAD">
        <w:rPr>
          <w:i/>
          <w:lang w:val="kk-KZ"/>
        </w:rPr>
        <w:t xml:space="preserve">(мысалы, атқарушы органның бірінші басшылары, әкімдерге жетекшілік ететін </w:t>
      </w:r>
      <w:r>
        <w:rPr>
          <w:i/>
          <w:lang w:val="kk-KZ"/>
        </w:rPr>
        <w:t>д</w:t>
      </w:r>
      <w:r w:rsidRPr="001A1CAD">
        <w:rPr>
          <w:i/>
          <w:lang w:val="kk-KZ"/>
        </w:rPr>
        <w:t>иректорлар кеңесінің мүшелері)</w:t>
      </w:r>
      <w:r w:rsidRPr="001A1CAD">
        <w:rPr>
          <w:lang w:val="kk-KZ"/>
        </w:rPr>
        <w:t xml:space="preserve"> нақты айқындау қажет.</w:t>
      </w:r>
    </w:p>
    <w:p w:rsidR="004073C1" w:rsidRPr="001A1CAD" w:rsidRDefault="004073C1" w:rsidP="004073C1">
      <w:pPr>
        <w:ind w:firstLine="720"/>
        <w:jc w:val="both"/>
        <w:rPr>
          <w:lang w:val="kk-KZ"/>
        </w:rPr>
      </w:pPr>
      <w:r w:rsidRPr="001A1CAD">
        <w:rPr>
          <w:lang w:val="kk-KZ"/>
        </w:rPr>
        <w:t>Тағы бір маңызды аспект ӘКК қызметіне мониторинг жүргізу</w:t>
      </w:r>
      <w:r>
        <w:rPr>
          <w:lang w:val="kk-KZ"/>
        </w:rPr>
        <w:t>дің</w:t>
      </w:r>
      <w:r w:rsidRPr="001A1CAD">
        <w:rPr>
          <w:lang w:val="kk-KZ"/>
        </w:rPr>
        <w:t xml:space="preserve"> тиімділігін арттыру қажеттігі болып табылады. Осыған байланысты ҚР-ның 2025 жылға дейінгі </w:t>
      </w:r>
      <w:r>
        <w:rPr>
          <w:lang w:val="kk-KZ"/>
        </w:rPr>
        <w:t>Ұ</w:t>
      </w:r>
      <w:r w:rsidRPr="001A1CAD">
        <w:rPr>
          <w:lang w:val="kk-KZ"/>
        </w:rPr>
        <w:t>лттық даму жоспарына сәйкес орталықсыздандыру бойынша жүргізіліп жатқан саясатты ескере отырып, ӘКК-</w:t>
      </w:r>
      <w:proofErr w:type="spellStart"/>
      <w:r w:rsidRPr="001A1CAD">
        <w:rPr>
          <w:lang w:val="kk-KZ"/>
        </w:rPr>
        <w:t>ні</w:t>
      </w:r>
      <w:proofErr w:type="spellEnd"/>
      <w:r w:rsidRPr="001A1CAD">
        <w:rPr>
          <w:lang w:val="kk-KZ"/>
        </w:rPr>
        <w:t xml:space="preserve"> үйлестіруде ҰЭМ-нің құзыретін қайта қарау мәселесі пысықталатын болады.</w:t>
      </w:r>
    </w:p>
    <w:p w:rsidR="004073C1" w:rsidRPr="001A1CAD" w:rsidRDefault="004073C1" w:rsidP="004073C1">
      <w:pPr>
        <w:ind w:firstLine="720"/>
        <w:jc w:val="both"/>
        <w:rPr>
          <w:lang w:val="kk-KZ"/>
        </w:rPr>
      </w:pPr>
      <w:r>
        <w:rPr>
          <w:lang w:val="kk-KZ"/>
        </w:rPr>
        <w:t>Ор</w:t>
      </w:r>
      <w:r w:rsidRPr="001A1CAD">
        <w:rPr>
          <w:lang w:val="kk-KZ"/>
        </w:rPr>
        <w:t xml:space="preserve">талық деңгейде Ұлттық экономика министрлігі </w:t>
      </w:r>
      <w:r>
        <w:rPr>
          <w:lang w:val="kk-KZ"/>
        </w:rPr>
        <w:t>ө</w:t>
      </w:r>
      <w:r w:rsidRPr="001A1CAD">
        <w:rPr>
          <w:lang w:val="kk-KZ"/>
        </w:rPr>
        <w:t xml:space="preserve">ңірлік даму институттарының қызметі үшін қағидаттар мен тәсілдерді </w:t>
      </w:r>
      <w:r>
        <w:rPr>
          <w:lang w:val="kk-KZ"/>
        </w:rPr>
        <w:t>белгілейді</w:t>
      </w:r>
      <w:r w:rsidRPr="001A1CAD">
        <w:rPr>
          <w:lang w:val="kk-KZ"/>
        </w:rPr>
        <w:t xml:space="preserve"> және тұрақты негіз</w:t>
      </w:r>
      <w:r>
        <w:rPr>
          <w:lang w:val="kk-KZ"/>
        </w:rPr>
        <w:t>де тәжірибе алмасу үшін барлық ө</w:t>
      </w:r>
      <w:r w:rsidRPr="001A1CAD">
        <w:rPr>
          <w:lang w:val="kk-KZ"/>
        </w:rPr>
        <w:t xml:space="preserve">ңірлік даму институттарының </w:t>
      </w:r>
      <w:proofErr w:type="spellStart"/>
      <w:r w:rsidRPr="001A1CAD">
        <w:rPr>
          <w:lang w:val="kk-KZ"/>
        </w:rPr>
        <w:t>коллаборациясы</w:t>
      </w:r>
      <w:proofErr w:type="spellEnd"/>
      <w:r w:rsidRPr="001A1CAD">
        <w:rPr>
          <w:lang w:val="kk-KZ"/>
        </w:rPr>
        <w:t xml:space="preserve"> үшін алаңды қамтамасыз етеді деп болжан</w:t>
      </w:r>
      <w:r>
        <w:rPr>
          <w:lang w:val="kk-KZ"/>
        </w:rPr>
        <w:t>ып отыр</w:t>
      </w:r>
      <w:r w:rsidRPr="001A1CAD">
        <w:rPr>
          <w:lang w:val="kk-KZ"/>
        </w:rPr>
        <w:t xml:space="preserve">. </w:t>
      </w:r>
    </w:p>
    <w:p w:rsidR="004073C1" w:rsidRPr="00952D81" w:rsidRDefault="004073C1" w:rsidP="004073C1">
      <w:pPr>
        <w:ind w:firstLine="709"/>
        <w:contextualSpacing/>
        <w:jc w:val="both"/>
        <w:rPr>
          <w:lang w:val="kk-KZ"/>
        </w:rPr>
      </w:pPr>
      <w:r>
        <w:rPr>
          <w:lang w:val="kk-KZ"/>
        </w:rPr>
        <w:t>Осылайша</w:t>
      </w:r>
      <w:r w:rsidRPr="00952D81">
        <w:rPr>
          <w:lang w:val="kk-KZ"/>
        </w:rPr>
        <w:t xml:space="preserve"> ӘКК жүйесі өңірлерді дамытуда мемлекеттік саясатты іске асыру құралы ретінде қайта </w:t>
      </w:r>
      <w:r>
        <w:rPr>
          <w:lang w:val="kk-KZ"/>
        </w:rPr>
        <w:t>сарал</w:t>
      </w:r>
      <w:r w:rsidRPr="00952D81">
        <w:rPr>
          <w:lang w:val="kk-KZ"/>
        </w:rPr>
        <w:t xml:space="preserve">ауды және оны тиімді </w:t>
      </w:r>
      <w:r>
        <w:rPr>
          <w:lang w:val="kk-KZ"/>
        </w:rPr>
        <w:t>ө</w:t>
      </w:r>
      <w:r w:rsidRPr="00952D81">
        <w:rPr>
          <w:lang w:val="kk-KZ"/>
        </w:rPr>
        <w:t xml:space="preserve">ңірлік даму институтына </w:t>
      </w:r>
      <w:r>
        <w:rPr>
          <w:lang w:val="kk-KZ"/>
        </w:rPr>
        <w:t>трансформациялау</w:t>
      </w:r>
      <w:r w:rsidRPr="00952D81">
        <w:rPr>
          <w:lang w:val="kk-KZ"/>
        </w:rPr>
        <w:t>ды талап етеді.</w:t>
      </w:r>
    </w:p>
    <w:p w:rsidR="004073C1" w:rsidRDefault="004073C1" w:rsidP="004073C1">
      <w:pPr>
        <w:ind w:firstLine="709"/>
        <w:contextualSpacing/>
        <w:jc w:val="both"/>
        <w:rPr>
          <w:lang w:val="kk-KZ"/>
        </w:rPr>
      </w:pPr>
      <w:r>
        <w:rPr>
          <w:lang w:val="kk-KZ"/>
        </w:rPr>
        <w:t>Кешенді жоспарда ӘКК-</w:t>
      </w:r>
      <w:proofErr w:type="spellStart"/>
      <w:r>
        <w:rPr>
          <w:lang w:val="kk-KZ"/>
        </w:rPr>
        <w:t>ні</w:t>
      </w:r>
      <w:proofErr w:type="spellEnd"/>
      <w:r>
        <w:rPr>
          <w:lang w:val="kk-KZ"/>
        </w:rPr>
        <w:t xml:space="preserve"> өңірлік даму институттарына трансформациялауға, ӘКК-нің қызметін өңірлер экономикасының орнықты жұмыс істеуіне қолдау көрсетуге бағдарлануына, ӘКК басқаруына берілген активтерді тиімді басқаруға, ӘКК жұмысының транспаренттілігі және есеп беруіне бағытталған 16 іс-шараны іске асыру көзделген.</w:t>
      </w:r>
    </w:p>
    <w:p w:rsidR="004073C1" w:rsidRPr="001A1CAD" w:rsidRDefault="004073C1" w:rsidP="004073C1">
      <w:pPr>
        <w:ind w:firstLine="709"/>
        <w:contextualSpacing/>
        <w:jc w:val="both"/>
        <w:rPr>
          <w:lang w:val="kk-KZ"/>
        </w:rPr>
      </w:pPr>
    </w:p>
    <w:tbl>
      <w:tblPr>
        <w:tblStyle w:val="a6"/>
        <w:tblW w:w="1477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"/>
        <w:gridCol w:w="4758"/>
        <w:gridCol w:w="2189"/>
        <w:gridCol w:w="1418"/>
        <w:gridCol w:w="1857"/>
        <w:gridCol w:w="1403"/>
        <w:gridCol w:w="2552"/>
      </w:tblGrid>
      <w:tr w:rsidR="004073C1" w:rsidRPr="00B2134E" w:rsidTr="00BF1E5B">
        <w:trPr>
          <w:trHeight w:val="581"/>
        </w:trPr>
        <w:tc>
          <w:tcPr>
            <w:tcW w:w="595" w:type="dxa"/>
            <w:vAlign w:val="center"/>
          </w:tcPr>
          <w:p w:rsidR="004073C1" w:rsidRPr="00B2134E" w:rsidRDefault="004073C1" w:rsidP="00BF1E5B">
            <w:pPr>
              <w:suppressAutoHyphens/>
              <w:contextualSpacing/>
              <w:rPr>
                <w:b/>
                <w:bCs/>
                <w:sz w:val="24"/>
                <w:szCs w:val="24"/>
                <w:lang w:val="kk-KZ" w:eastAsia="zh-CN"/>
              </w:rPr>
            </w:pPr>
            <w:r>
              <w:rPr>
                <w:lang w:val="kk-KZ"/>
              </w:rPr>
              <w:br w:type="page"/>
            </w:r>
            <w:r w:rsidRPr="00B2134E">
              <w:rPr>
                <w:b/>
                <w:bCs/>
                <w:sz w:val="24"/>
                <w:szCs w:val="24"/>
                <w:lang w:val="kk-KZ" w:eastAsia="zh-CN"/>
              </w:rPr>
              <w:t>Р/с</w:t>
            </w:r>
          </w:p>
          <w:p w:rsidR="004073C1" w:rsidRPr="00B2134E" w:rsidRDefault="004073C1" w:rsidP="00BF1E5B">
            <w:pPr>
              <w:suppressAutoHyphens/>
              <w:contextualSpacing/>
              <w:rPr>
                <w:b/>
                <w:bCs/>
                <w:sz w:val="24"/>
                <w:szCs w:val="24"/>
                <w:lang w:eastAsia="zh-CN"/>
              </w:rPr>
            </w:pPr>
            <w:r w:rsidRPr="00B2134E">
              <w:rPr>
                <w:b/>
                <w:bCs/>
                <w:sz w:val="24"/>
                <w:szCs w:val="24"/>
                <w:lang w:eastAsia="zh-CN"/>
              </w:rPr>
              <w:t xml:space="preserve">№ </w:t>
            </w:r>
          </w:p>
          <w:p w:rsidR="004073C1" w:rsidRPr="00B2134E" w:rsidRDefault="004073C1" w:rsidP="00BF1E5B">
            <w:pPr>
              <w:contextualSpacing/>
              <w:jc w:val="center"/>
              <w:rPr>
                <w:b/>
                <w:sz w:val="24"/>
                <w:szCs w:val="24"/>
                <w:lang w:val="kk-KZ" w:eastAsia="zh-CN"/>
              </w:rPr>
            </w:pPr>
          </w:p>
        </w:tc>
        <w:tc>
          <w:tcPr>
            <w:tcW w:w="4758" w:type="dxa"/>
            <w:vAlign w:val="center"/>
          </w:tcPr>
          <w:p w:rsidR="004073C1" w:rsidRPr="00B2134E" w:rsidRDefault="004073C1" w:rsidP="00BF1E5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B2134E">
              <w:rPr>
                <w:b/>
                <w:bCs/>
                <w:sz w:val="24"/>
                <w:szCs w:val="24"/>
              </w:rPr>
              <w:t>Атауы</w:t>
            </w:r>
            <w:proofErr w:type="spellEnd"/>
            <w:r w:rsidRPr="00B2134E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89" w:type="dxa"/>
            <w:vAlign w:val="center"/>
          </w:tcPr>
          <w:p w:rsidR="004073C1" w:rsidRPr="00B2134E" w:rsidRDefault="004073C1" w:rsidP="00BF1E5B">
            <w:pPr>
              <w:jc w:val="center"/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b/>
                <w:bCs/>
                <w:sz w:val="24"/>
                <w:szCs w:val="24"/>
              </w:rPr>
              <w:t>Аяқтау</w:t>
            </w:r>
            <w:proofErr w:type="spellEnd"/>
            <w:r w:rsidRPr="00B2134E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b/>
                <w:bCs/>
                <w:sz w:val="24"/>
                <w:szCs w:val="24"/>
              </w:rPr>
              <w:t>нысаны</w:t>
            </w:r>
            <w:proofErr w:type="spellEnd"/>
          </w:p>
        </w:tc>
        <w:tc>
          <w:tcPr>
            <w:tcW w:w="1418" w:type="dxa"/>
            <w:vAlign w:val="center"/>
          </w:tcPr>
          <w:p w:rsidR="004073C1" w:rsidRPr="00B2134E" w:rsidRDefault="004073C1" w:rsidP="00BF1E5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B2134E"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  <w:t>Орындау</w:t>
            </w:r>
            <w:proofErr w:type="spellEnd"/>
            <w:r w:rsidRPr="00B2134E"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B2134E"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  <w:t>мерзімі</w:t>
            </w:r>
            <w:proofErr w:type="spellEnd"/>
          </w:p>
        </w:tc>
        <w:tc>
          <w:tcPr>
            <w:tcW w:w="1857" w:type="dxa"/>
            <w:vAlign w:val="center"/>
          </w:tcPr>
          <w:p w:rsidR="004073C1" w:rsidRPr="00B2134E" w:rsidRDefault="004073C1" w:rsidP="00BF1E5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B2134E">
              <w:rPr>
                <w:b/>
                <w:bCs/>
                <w:sz w:val="24"/>
                <w:szCs w:val="24"/>
              </w:rPr>
              <w:t>Жауапты</w:t>
            </w:r>
            <w:proofErr w:type="spellEnd"/>
            <w:r w:rsidRPr="00B2134E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b/>
                <w:bCs/>
                <w:sz w:val="24"/>
                <w:szCs w:val="24"/>
              </w:rPr>
              <w:t>орындаушы</w:t>
            </w:r>
            <w:proofErr w:type="spellEnd"/>
          </w:p>
        </w:tc>
        <w:tc>
          <w:tcPr>
            <w:tcW w:w="1403" w:type="dxa"/>
          </w:tcPr>
          <w:p w:rsidR="004073C1" w:rsidRPr="00B2134E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B2134E">
              <w:rPr>
                <w:b/>
                <w:bCs/>
                <w:sz w:val="24"/>
                <w:szCs w:val="24"/>
              </w:rPr>
              <w:t>Қаржыландыру</w:t>
            </w:r>
            <w:proofErr w:type="spellEnd"/>
            <w:r w:rsidRPr="00B2134E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b/>
                <w:bCs/>
                <w:sz w:val="24"/>
                <w:szCs w:val="24"/>
              </w:rPr>
              <w:t>көлемі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B2134E">
              <w:rPr>
                <w:b/>
                <w:bCs/>
                <w:sz w:val="24"/>
                <w:szCs w:val="24"/>
              </w:rPr>
              <w:t>Қаржыландыру</w:t>
            </w:r>
            <w:proofErr w:type="spellEnd"/>
            <w:r w:rsidRPr="00B2134E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b/>
                <w:bCs/>
                <w:sz w:val="24"/>
                <w:szCs w:val="24"/>
              </w:rPr>
              <w:t>көздері</w:t>
            </w:r>
            <w:proofErr w:type="spellEnd"/>
          </w:p>
        </w:tc>
      </w:tr>
      <w:tr w:rsidR="004073C1" w:rsidRPr="00B2134E" w:rsidTr="00BF1E5B">
        <w:trPr>
          <w:trHeight w:val="442"/>
        </w:trPr>
        <w:tc>
          <w:tcPr>
            <w:tcW w:w="595" w:type="dxa"/>
            <w:vAlign w:val="center"/>
          </w:tcPr>
          <w:p w:rsidR="004073C1" w:rsidRPr="00B2134E" w:rsidRDefault="004073C1" w:rsidP="00BF1E5B">
            <w:pPr>
              <w:suppressAutoHyphens/>
              <w:contextualSpacing/>
              <w:rPr>
                <w:b/>
                <w:bCs/>
                <w:sz w:val="24"/>
                <w:szCs w:val="24"/>
                <w:lang w:val="kk-KZ" w:eastAsia="zh-CN"/>
              </w:rPr>
            </w:pPr>
            <w:r w:rsidRPr="00B2134E">
              <w:rPr>
                <w:b/>
                <w:bCs/>
                <w:sz w:val="24"/>
                <w:szCs w:val="24"/>
                <w:lang w:val="kk-KZ" w:eastAsia="zh-CN"/>
              </w:rPr>
              <w:t>1</w:t>
            </w:r>
          </w:p>
        </w:tc>
        <w:tc>
          <w:tcPr>
            <w:tcW w:w="4758" w:type="dxa"/>
            <w:vAlign w:val="center"/>
          </w:tcPr>
          <w:p w:rsidR="004073C1" w:rsidRPr="00B2134E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2134E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89" w:type="dxa"/>
            <w:vAlign w:val="center"/>
          </w:tcPr>
          <w:p w:rsidR="004073C1" w:rsidRPr="00B2134E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2134E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4073C1" w:rsidRPr="00B2134E" w:rsidRDefault="004073C1" w:rsidP="00BF1E5B">
            <w:pPr>
              <w:jc w:val="center"/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</w:pPr>
            <w:r w:rsidRPr="00B2134E"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857" w:type="dxa"/>
            <w:vAlign w:val="center"/>
          </w:tcPr>
          <w:p w:rsidR="004073C1" w:rsidRPr="00B2134E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2134E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03" w:type="dxa"/>
            <w:vAlign w:val="center"/>
          </w:tcPr>
          <w:p w:rsidR="004073C1" w:rsidRPr="00B2134E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2134E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:rsidR="004073C1" w:rsidRPr="00B2134E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2134E">
              <w:rPr>
                <w:b/>
                <w:bCs/>
                <w:sz w:val="24"/>
                <w:szCs w:val="24"/>
              </w:rPr>
              <w:t>7</w:t>
            </w:r>
          </w:p>
        </w:tc>
      </w:tr>
      <w:tr w:rsidR="004073C1" w:rsidRPr="004073C1" w:rsidTr="00BF1E5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1"/>
        </w:trPr>
        <w:tc>
          <w:tcPr>
            <w:tcW w:w="14772" w:type="dxa"/>
            <w:gridSpan w:val="7"/>
          </w:tcPr>
          <w:p w:rsidR="004073C1" w:rsidRPr="00B2134E" w:rsidRDefault="004073C1" w:rsidP="00BF1E5B">
            <w:pPr>
              <w:suppressAutoHyphens/>
              <w:outlineLvl w:val="0"/>
              <w:rPr>
                <w:rFonts w:eastAsiaTheme="minorHAnsi"/>
                <w:bCs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rFonts w:eastAsiaTheme="minorHAnsi"/>
                <w:bCs/>
                <w:sz w:val="24"/>
                <w:szCs w:val="24"/>
                <w:lang w:eastAsia="zh-CN"/>
              </w:rPr>
              <w:t>Күтілетін</w:t>
            </w:r>
            <w:proofErr w:type="spellEnd"/>
            <w:r w:rsidRPr="00B2134E">
              <w:rPr>
                <w:rFonts w:eastAsiaTheme="minorHAnsi"/>
                <w:bCs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B2134E">
              <w:rPr>
                <w:rFonts w:eastAsiaTheme="minorHAnsi"/>
                <w:bCs/>
                <w:sz w:val="24"/>
                <w:szCs w:val="24"/>
                <w:lang w:eastAsia="zh-CN"/>
              </w:rPr>
              <w:t>нәтижелер</w:t>
            </w:r>
            <w:proofErr w:type="spellEnd"/>
            <w:r w:rsidRPr="00B2134E">
              <w:rPr>
                <w:rFonts w:eastAsiaTheme="minorHAnsi"/>
                <w:bCs/>
                <w:sz w:val="24"/>
                <w:szCs w:val="24"/>
                <w:lang w:eastAsia="zh-CN"/>
              </w:rPr>
              <w:t>:</w:t>
            </w:r>
          </w:p>
          <w:p w:rsidR="004073C1" w:rsidRPr="00B2134E" w:rsidRDefault="004073C1" w:rsidP="00BF1E5B">
            <w:pPr>
              <w:suppressAutoHyphens/>
              <w:outlineLvl w:val="0"/>
              <w:rPr>
                <w:rFonts w:eastAsiaTheme="minorHAnsi"/>
                <w:bCs/>
                <w:sz w:val="24"/>
                <w:szCs w:val="24"/>
                <w:lang w:val="kk-KZ" w:eastAsia="zh-CN"/>
              </w:rPr>
            </w:pPr>
            <w:r w:rsidRPr="00B2134E">
              <w:rPr>
                <w:rFonts w:eastAsiaTheme="minorHAnsi"/>
                <w:bCs/>
                <w:sz w:val="24"/>
                <w:szCs w:val="24"/>
                <w:lang w:eastAsia="zh-CN"/>
              </w:rPr>
              <w:t>1)</w:t>
            </w:r>
            <w:r w:rsidRPr="00B2134E">
              <w:rPr>
                <w:rFonts w:eastAsiaTheme="minorHAnsi"/>
                <w:bCs/>
                <w:sz w:val="24"/>
                <w:szCs w:val="24"/>
                <w:lang w:val="kk-KZ" w:eastAsia="zh-CN"/>
              </w:rPr>
              <w:t xml:space="preserve">  ӘКК-</w:t>
            </w:r>
            <w:proofErr w:type="spellStart"/>
            <w:r w:rsidRPr="00B2134E">
              <w:rPr>
                <w:rFonts w:eastAsiaTheme="minorHAnsi"/>
                <w:bCs/>
                <w:sz w:val="24"/>
                <w:szCs w:val="24"/>
                <w:lang w:val="kk-KZ" w:eastAsia="zh-CN"/>
              </w:rPr>
              <w:t>ні</w:t>
            </w:r>
            <w:proofErr w:type="spellEnd"/>
            <w:r w:rsidRPr="00B2134E">
              <w:rPr>
                <w:rFonts w:eastAsiaTheme="minorHAnsi"/>
                <w:bCs/>
                <w:sz w:val="24"/>
                <w:szCs w:val="24"/>
                <w:lang w:val="kk-KZ" w:eastAsia="zh-CN"/>
              </w:rPr>
              <w:t xml:space="preserve"> өңірлік даму институттарына трансформациялау;</w:t>
            </w:r>
          </w:p>
          <w:p w:rsidR="004073C1" w:rsidRPr="00B2134E" w:rsidRDefault="004073C1" w:rsidP="00BF1E5B">
            <w:pPr>
              <w:suppressAutoHyphens/>
              <w:outlineLvl w:val="0"/>
              <w:rPr>
                <w:rFonts w:eastAsiaTheme="minorHAnsi"/>
                <w:bCs/>
                <w:sz w:val="24"/>
                <w:szCs w:val="24"/>
                <w:lang w:val="kk-KZ" w:eastAsia="zh-CN"/>
              </w:rPr>
            </w:pPr>
            <w:r w:rsidRPr="00B2134E">
              <w:rPr>
                <w:rFonts w:eastAsiaTheme="minorHAnsi"/>
                <w:bCs/>
                <w:sz w:val="24"/>
                <w:szCs w:val="24"/>
                <w:lang w:val="kk-KZ" w:eastAsia="zh-CN"/>
              </w:rPr>
              <w:t>2)  ӘКК қызметінің өңірлер экономикасының тұрақты жұмыс істеуін қолдауға бағытталуы;</w:t>
            </w:r>
          </w:p>
          <w:p w:rsidR="004073C1" w:rsidRPr="00B2134E" w:rsidRDefault="004073C1" w:rsidP="00BF1E5B">
            <w:pPr>
              <w:suppressAutoHyphens/>
              <w:outlineLvl w:val="0"/>
              <w:rPr>
                <w:rFonts w:eastAsiaTheme="minorHAnsi"/>
                <w:bCs/>
                <w:sz w:val="24"/>
                <w:szCs w:val="24"/>
                <w:lang w:val="kk-KZ" w:eastAsia="zh-CN"/>
              </w:rPr>
            </w:pPr>
            <w:r w:rsidRPr="00B2134E">
              <w:rPr>
                <w:rFonts w:eastAsiaTheme="minorHAnsi"/>
                <w:bCs/>
                <w:sz w:val="24"/>
                <w:szCs w:val="24"/>
                <w:lang w:val="kk-KZ" w:eastAsia="zh-CN"/>
              </w:rPr>
              <w:t>3) ӘКК басқаруына берілген активтерді тиімді басқару;</w:t>
            </w:r>
          </w:p>
          <w:p w:rsidR="004073C1" w:rsidRPr="00B2134E" w:rsidRDefault="004073C1" w:rsidP="00BF1E5B">
            <w:pPr>
              <w:suppressAutoHyphens/>
              <w:jc w:val="both"/>
              <w:outlineLvl w:val="0"/>
              <w:rPr>
                <w:rFonts w:eastAsiaTheme="minorHAnsi"/>
                <w:bCs/>
                <w:sz w:val="24"/>
                <w:szCs w:val="24"/>
                <w:lang w:val="kk-KZ" w:eastAsia="zh-CN"/>
              </w:rPr>
            </w:pPr>
            <w:r w:rsidRPr="00B2134E">
              <w:rPr>
                <w:rFonts w:eastAsiaTheme="minorHAnsi"/>
                <w:bCs/>
                <w:sz w:val="24"/>
                <w:szCs w:val="24"/>
                <w:lang w:val="kk-KZ" w:eastAsia="zh-CN"/>
              </w:rPr>
              <w:t>4) тиімділік, оның ішінде негізгі капиталға салынатын жеке инвестициялардың, өңірдің жалпы өңірлік өніміне шағын және орта кәсіпкерлік үлесінің артуы;</w:t>
            </w:r>
          </w:p>
          <w:p w:rsidR="004073C1" w:rsidRPr="00B2134E" w:rsidRDefault="004073C1" w:rsidP="00BF1E5B">
            <w:pPr>
              <w:suppressAutoHyphens/>
              <w:jc w:val="both"/>
              <w:outlineLvl w:val="0"/>
              <w:rPr>
                <w:rFonts w:eastAsiaTheme="minorHAnsi"/>
                <w:bCs/>
                <w:sz w:val="24"/>
                <w:szCs w:val="24"/>
                <w:lang w:val="kk-KZ" w:eastAsia="zh-CN"/>
              </w:rPr>
            </w:pPr>
            <w:r w:rsidRPr="00B2134E">
              <w:rPr>
                <w:rFonts w:eastAsiaTheme="minorHAnsi"/>
                <w:bCs/>
                <w:sz w:val="24"/>
                <w:szCs w:val="24"/>
                <w:lang w:val="kk-KZ" w:eastAsia="zh-CN"/>
              </w:rPr>
              <w:t>5) ӘКК қызметінің транспаренттілігі мен есептілігі, ӘКК құзыретін күшейту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.</w:t>
            </w:r>
          </w:p>
        </w:tc>
      </w:tr>
    </w:tbl>
    <w:p w:rsidR="004073C1" w:rsidRDefault="004073C1">
      <w:r>
        <w:br w:type="page"/>
      </w:r>
    </w:p>
    <w:tbl>
      <w:tblPr>
        <w:tblStyle w:val="a6"/>
        <w:tblW w:w="147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95"/>
        <w:gridCol w:w="4758"/>
        <w:gridCol w:w="2189"/>
        <w:gridCol w:w="1418"/>
        <w:gridCol w:w="1857"/>
        <w:gridCol w:w="1403"/>
        <w:gridCol w:w="2552"/>
      </w:tblGrid>
      <w:tr w:rsidR="004073C1" w:rsidRPr="00B2134E" w:rsidTr="00BF1E5B">
        <w:trPr>
          <w:trHeight w:val="281"/>
        </w:trPr>
        <w:tc>
          <w:tcPr>
            <w:tcW w:w="595" w:type="dxa"/>
            <w:vAlign w:val="center"/>
          </w:tcPr>
          <w:p w:rsidR="004073C1" w:rsidRPr="008E71CB" w:rsidRDefault="004073C1" w:rsidP="00BF1E5B">
            <w:pPr>
              <w:suppressAutoHyphens/>
              <w:contextualSpacing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8E71CB">
              <w:rPr>
                <w:b/>
                <w:bCs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4758" w:type="dxa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89" w:type="dxa"/>
            <w:shd w:val="clear" w:color="auto" w:fill="auto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4073C1" w:rsidRPr="00B46D84" w:rsidRDefault="004073C1" w:rsidP="00BF1E5B">
            <w:pPr>
              <w:jc w:val="center"/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</w:pPr>
            <w:r w:rsidRPr="00B46D84"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03" w:type="dxa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7</w:t>
            </w:r>
          </w:p>
        </w:tc>
      </w:tr>
      <w:tr w:rsidR="004073C1" w:rsidRPr="00B2134E" w:rsidTr="00BF1E5B">
        <w:trPr>
          <w:trHeight w:val="281"/>
        </w:trPr>
        <w:tc>
          <w:tcPr>
            <w:tcW w:w="14772" w:type="dxa"/>
            <w:gridSpan w:val="7"/>
          </w:tcPr>
          <w:p w:rsidR="004073C1" w:rsidRPr="00B46D84" w:rsidRDefault="004073C1" w:rsidP="004073C1">
            <w:pPr>
              <w:pStyle w:val="a8"/>
              <w:numPr>
                <w:ilvl w:val="0"/>
                <w:numId w:val="3"/>
              </w:numPr>
              <w:suppressAutoHyphens/>
              <w:jc w:val="center"/>
              <w:rPr>
                <w:color w:val="000000" w:themeColor="text1"/>
                <w:sz w:val="24"/>
                <w:szCs w:val="24"/>
                <w:lang w:val="kk-KZ" w:eastAsia="zh-CN"/>
              </w:rPr>
            </w:pPr>
            <w:r w:rsidRPr="00B46D84">
              <w:rPr>
                <w:sz w:val="24"/>
                <w:szCs w:val="24"/>
                <w:lang w:val="kk-KZ" w:eastAsia="zh-CN"/>
              </w:rPr>
              <w:t>«ӘКК трансформациясына дайындық кезеңі» бағыты</w:t>
            </w:r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4073C1">
            <w:pPr>
              <w:numPr>
                <w:ilvl w:val="0"/>
                <w:numId w:val="1"/>
              </w:numPr>
              <w:suppressAutoHyphens/>
              <w:autoSpaceDE/>
              <w:autoSpaceDN/>
              <w:ind w:left="0"/>
              <w:rPr>
                <w:sz w:val="24"/>
                <w:szCs w:val="24"/>
                <w:lang w:eastAsia="en-US"/>
              </w:rPr>
            </w:pPr>
            <w:r w:rsidRPr="00B2134E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758" w:type="dxa"/>
          </w:tcPr>
          <w:p w:rsidR="004073C1" w:rsidRPr="00B2134E" w:rsidRDefault="004073C1" w:rsidP="00BF1E5B">
            <w:pPr>
              <w:jc w:val="both"/>
              <w:rPr>
                <w:sz w:val="24"/>
                <w:szCs w:val="24"/>
              </w:rPr>
            </w:pPr>
            <w:r w:rsidRPr="00B2134E">
              <w:rPr>
                <w:sz w:val="24"/>
                <w:szCs w:val="24"/>
              </w:rPr>
              <w:t xml:space="preserve">ӘКК </w:t>
            </w:r>
            <w:proofErr w:type="spellStart"/>
            <w:r w:rsidRPr="00B2134E">
              <w:rPr>
                <w:sz w:val="24"/>
                <w:szCs w:val="24"/>
              </w:rPr>
              <w:t>қызметін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талдау</w:t>
            </w:r>
            <w:proofErr w:type="spellEnd"/>
            <w:r w:rsidRPr="00B2134E">
              <w:rPr>
                <w:sz w:val="24"/>
                <w:szCs w:val="24"/>
              </w:rPr>
              <w:t xml:space="preserve">, </w:t>
            </w:r>
            <w:proofErr w:type="spellStart"/>
            <w:r w:rsidRPr="00B2134E">
              <w:rPr>
                <w:sz w:val="24"/>
                <w:szCs w:val="24"/>
              </w:rPr>
              <w:t>оның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ішінде</w:t>
            </w:r>
            <w:proofErr w:type="spellEnd"/>
            <w:r w:rsidRPr="00B2134E">
              <w:rPr>
                <w:sz w:val="24"/>
                <w:szCs w:val="24"/>
              </w:rPr>
              <w:t>:</w:t>
            </w:r>
          </w:p>
          <w:p w:rsidR="004073C1" w:rsidRPr="00B2134E" w:rsidRDefault="004073C1" w:rsidP="00BF1E5B">
            <w:pPr>
              <w:jc w:val="both"/>
              <w:rPr>
                <w:sz w:val="24"/>
                <w:szCs w:val="24"/>
                <w:lang w:val="kk-KZ"/>
              </w:rPr>
            </w:pP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қаржылық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жай-күйі</w:t>
            </w:r>
            <w:proofErr w:type="spellEnd"/>
            <w:r w:rsidRPr="00B2134E">
              <w:rPr>
                <w:sz w:val="24"/>
                <w:szCs w:val="24"/>
                <w:lang w:val="kk-KZ"/>
              </w:rPr>
              <w:t xml:space="preserve"> және ӘКК жүзеге асыратын қызмет түрлері;</w:t>
            </w:r>
          </w:p>
          <w:p w:rsidR="004073C1" w:rsidRPr="00B2134E" w:rsidRDefault="004073C1" w:rsidP="00BF1E5B">
            <w:pPr>
              <w:jc w:val="both"/>
              <w:rPr>
                <w:sz w:val="24"/>
                <w:szCs w:val="24"/>
                <w:lang w:val="kk-KZ"/>
              </w:rPr>
            </w:pPr>
            <w:r w:rsidRPr="00B2134E">
              <w:rPr>
                <w:sz w:val="24"/>
                <w:szCs w:val="24"/>
                <w:lang w:val="kk-KZ"/>
              </w:rPr>
              <w:t>ӘКК ұйымдық құрылымы;</w:t>
            </w:r>
          </w:p>
          <w:p w:rsidR="004073C1" w:rsidRPr="00B2134E" w:rsidRDefault="004073C1" w:rsidP="00BF1E5B">
            <w:pPr>
              <w:jc w:val="both"/>
              <w:rPr>
                <w:sz w:val="24"/>
                <w:szCs w:val="24"/>
                <w:lang w:val="kk-KZ"/>
              </w:rPr>
            </w:pPr>
            <w:r w:rsidRPr="00B2134E">
              <w:rPr>
                <w:sz w:val="24"/>
                <w:szCs w:val="24"/>
                <w:lang w:val="kk-KZ"/>
              </w:rPr>
              <w:t>ӘКК қызметінің халықаралық тәжірибесіне талдау жүргізу;</w:t>
            </w:r>
          </w:p>
          <w:p w:rsidR="004073C1" w:rsidRPr="00B2134E" w:rsidRDefault="004073C1" w:rsidP="00BF1E5B">
            <w:pPr>
              <w:jc w:val="both"/>
              <w:rPr>
                <w:sz w:val="24"/>
                <w:szCs w:val="24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с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тейкхолдерлер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 xml:space="preserve"> болжамдарын айқындау</w:t>
            </w:r>
          </w:p>
        </w:tc>
        <w:tc>
          <w:tcPr>
            <w:tcW w:w="2189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sz w:val="24"/>
                <w:szCs w:val="24"/>
                <w:lang w:val="kk-KZ"/>
              </w:rPr>
              <w:t>ҰЭМ-</w:t>
            </w:r>
            <w:proofErr w:type="spellStart"/>
            <w:r w:rsidRPr="00B2134E">
              <w:rPr>
                <w:sz w:val="24"/>
                <w:szCs w:val="24"/>
                <w:lang w:val="kk-KZ"/>
              </w:rPr>
              <w:t>ге</w:t>
            </w:r>
            <w:proofErr w:type="spellEnd"/>
          </w:p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proofErr w:type="spellStart"/>
            <w:r w:rsidRPr="00B2134E">
              <w:rPr>
                <w:sz w:val="24"/>
                <w:szCs w:val="24"/>
              </w:rPr>
              <w:t>ақпарат</w:t>
            </w:r>
            <w:proofErr w:type="spellEnd"/>
          </w:p>
        </w:tc>
        <w:tc>
          <w:tcPr>
            <w:tcW w:w="1418" w:type="dxa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sz w:val="24"/>
                <w:szCs w:val="24"/>
              </w:rPr>
              <w:t xml:space="preserve">2021 </w:t>
            </w:r>
            <w:proofErr w:type="spellStart"/>
            <w:r w:rsidRPr="00B2134E">
              <w:rPr>
                <w:sz w:val="24"/>
                <w:szCs w:val="24"/>
              </w:rPr>
              <w:t>жылғы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қыркүйек</w:t>
            </w:r>
            <w:proofErr w:type="spellEnd"/>
          </w:p>
        </w:tc>
        <w:tc>
          <w:tcPr>
            <w:tcW w:w="1857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ЖАО, </w:t>
            </w:r>
            <w:r w:rsidRPr="00B2134E">
              <w:rPr>
                <w:sz w:val="24"/>
                <w:szCs w:val="24"/>
              </w:rPr>
              <w:t>ӘКК (</w:t>
            </w:r>
            <w:r w:rsidRPr="00B2134E">
              <w:rPr>
                <w:sz w:val="24"/>
                <w:szCs w:val="24"/>
                <w:lang w:val="kk-KZ"/>
              </w:rPr>
              <w:t>келісу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:rsidR="004073C1" w:rsidRPr="00B2134E" w:rsidRDefault="004073C1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B2134E">
              <w:rPr>
                <w:color w:val="000000" w:themeColor="text1"/>
                <w:sz w:val="24"/>
                <w:szCs w:val="24"/>
                <w:lang w:val="kk-KZ" w:eastAsia="zh-CN"/>
              </w:rPr>
              <w:t>т</w:t>
            </w:r>
            <w:proofErr w:type="spellStart"/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>алап</w:t>
            </w:r>
            <w:proofErr w:type="spellEnd"/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>етілмейді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r w:rsidRPr="00B2134E">
              <w:rPr>
                <w:color w:val="000000" w:themeColor="text1"/>
                <w:sz w:val="24"/>
                <w:szCs w:val="24"/>
                <w:lang w:val="kk-KZ" w:eastAsia="zh-CN"/>
              </w:rPr>
              <w:t>т</w:t>
            </w:r>
            <w:proofErr w:type="spellStart"/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>алап</w:t>
            </w:r>
            <w:proofErr w:type="spellEnd"/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>етілмейді</w:t>
            </w:r>
            <w:proofErr w:type="spellEnd"/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4073C1">
            <w:pPr>
              <w:numPr>
                <w:ilvl w:val="0"/>
                <w:numId w:val="1"/>
              </w:numPr>
              <w:suppressAutoHyphens/>
              <w:autoSpaceDE/>
              <w:autoSpaceDN/>
              <w:ind w:left="0"/>
              <w:rPr>
                <w:sz w:val="24"/>
                <w:szCs w:val="24"/>
                <w:lang w:eastAsia="en-US"/>
              </w:rPr>
            </w:pPr>
            <w:r w:rsidRPr="00B2134E">
              <w:rPr>
                <w:sz w:val="24"/>
                <w:szCs w:val="24"/>
                <w:lang w:val="kk-KZ" w:eastAsia="en-US"/>
              </w:rPr>
              <w:t>2.</w:t>
            </w:r>
          </w:p>
        </w:tc>
        <w:tc>
          <w:tcPr>
            <w:tcW w:w="4758" w:type="dxa"/>
          </w:tcPr>
          <w:p w:rsidR="004073C1" w:rsidRPr="00B2134E" w:rsidRDefault="004073C1" w:rsidP="00BF1E5B">
            <w:pPr>
              <w:jc w:val="both"/>
              <w:rPr>
                <w:sz w:val="24"/>
                <w:szCs w:val="24"/>
              </w:rPr>
            </w:pPr>
            <w:r w:rsidRPr="00B2134E">
              <w:rPr>
                <w:sz w:val="24"/>
                <w:szCs w:val="24"/>
              </w:rPr>
              <w:t xml:space="preserve">ӘКК </w:t>
            </w:r>
            <w:proofErr w:type="spellStart"/>
            <w:r w:rsidRPr="00B2134E">
              <w:rPr>
                <w:sz w:val="24"/>
                <w:szCs w:val="24"/>
              </w:rPr>
              <w:t>қызметінің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жүйелі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проблемаларын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айқындау</w:t>
            </w:r>
            <w:proofErr w:type="spellEnd"/>
          </w:p>
        </w:tc>
        <w:tc>
          <w:tcPr>
            <w:tcW w:w="2189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sz w:val="24"/>
                <w:szCs w:val="24"/>
                <w:lang w:val="kk-KZ"/>
              </w:rPr>
              <w:t xml:space="preserve">ҰЭМ- </w:t>
            </w:r>
            <w:proofErr w:type="spellStart"/>
            <w:r w:rsidRPr="00B2134E">
              <w:rPr>
                <w:sz w:val="24"/>
                <w:szCs w:val="24"/>
                <w:lang w:val="kk-KZ"/>
              </w:rPr>
              <w:t>ге</w:t>
            </w:r>
            <w:proofErr w:type="spellEnd"/>
          </w:p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proofErr w:type="spellStart"/>
            <w:r w:rsidRPr="00B2134E">
              <w:rPr>
                <w:sz w:val="24"/>
                <w:szCs w:val="24"/>
              </w:rPr>
              <w:t>ақпарат</w:t>
            </w:r>
            <w:proofErr w:type="spellEnd"/>
          </w:p>
        </w:tc>
        <w:tc>
          <w:tcPr>
            <w:tcW w:w="1418" w:type="dxa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sz w:val="24"/>
                <w:szCs w:val="24"/>
              </w:rPr>
              <w:t xml:space="preserve">2021 </w:t>
            </w:r>
            <w:proofErr w:type="spellStart"/>
            <w:r w:rsidRPr="00B2134E">
              <w:rPr>
                <w:sz w:val="24"/>
                <w:szCs w:val="24"/>
              </w:rPr>
              <w:t>жылғы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қыркүйек</w:t>
            </w:r>
            <w:proofErr w:type="spellEnd"/>
          </w:p>
        </w:tc>
        <w:tc>
          <w:tcPr>
            <w:tcW w:w="1857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color w:val="000000" w:themeColor="text1"/>
                <w:sz w:val="24"/>
                <w:szCs w:val="24"/>
                <w:lang w:val="kk-KZ" w:eastAsia="zh-CN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ЖАО,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(</w:t>
            </w:r>
            <w:r w:rsidRPr="00B2134E">
              <w:rPr>
                <w:sz w:val="24"/>
                <w:szCs w:val="24"/>
                <w:lang w:val="kk-KZ"/>
              </w:rPr>
              <w:t>келісу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:rsidR="004073C1" w:rsidRPr="00B2134E" w:rsidRDefault="004073C1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4073C1">
            <w:pPr>
              <w:numPr>
                <w:ilvl w:val="0"/>
                <w:numId w:val="1"/>
              </w:numPr>
              <w:suppressAutoHyphens/>
              <w:autoSpaceDE/>
              <w:autoSpaceDN/>
              <w:ind w:left="0"/>
              <w:rPr>
                <w:sz w:val="24"/>
                <w:szCs w:val="24"/>
                <w:lang w:eastAsia="en-US"/>
              </w:rPr>
            </w:pPr>
            <w:r w:rsidRPr="00B2134E">
              <w:rPr>
                <w:sz w:val="24"/>
                <w:szCs w:val="24"/>
                <w:lang w:val="kk-KZ" w:eastAsia="en-US"/>
              </w:rPr>
              <w:t>3</w:t>
            </w:r>
            <w:r w:rsidRPr="00B2134E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58" w:type="dxa"/>
          </w:tcPr>
          <w:p w:rsidR="004073C1" w:rsidRPr="00B2134E" w:rsidRDefault="004073C1" w:rsidP="00BF1E5B">
            <w:pPr>
              <w:tabs>
                <w:tab w:val="left" w:pos="459"/>
              </w:tabs>
              <w:jc w:val="both"/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</w:pPr>
            <w:proofErr w:type="spellStart"/>
            <w:r w:rsidRPr="00B2134E">
              <w:rPr>
                <w:sz w:val="24"/>
                <w:szCs w:val="24"/>
              </w:rPr>
              <w:t>Кәсіпкерлік</w:t>
            </w:r>
            <w:proofErr w:type="spellEnd"/>
            <w:r w:rsidRPr="00B2134E">
              <w:rPr>
                <w:sz w:val="24"/>
                <w:szCs w:val="24"/>
              </w:rPr>
              <w:t xml:space="preserve"> пен </w:t>
            </w:r>
            <w:r w:rsidRPr="00B2134E">
              <w:rPr>
                <w:sz w:val="24"/>
                <w:szCs w:val="24"/>
                <w:lang w:val="kk-KZ"/>
              </w:rPr>
              <w:t>өңір экономикасын дамытуға жәрдемдесуді қамтамасыз ететін ӘКК мақсаттарының, міндеттері мен функцияларының тізбесін айқындау, өңірлік даму институттарының жаңа моделін әзірлеу</w:t>
            </w:r>
          </w:p>
        </w:tc>
        <w:tc>
          <w:tcPr>
            <w:tcW w:w="2189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proofErr w:type="spellStart"/>
            <w:r w:rsidRPr="00B2134E">
              <w:rPr>
                <w:sz w:val="24"/>
                <w:szCs w:val="24"/>
              </w:rPr>
              <w:t>Үкіметке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ақпарат</w:t>
            </w:r>
            <w:proofErr w:type="spellEnd"/>
          </w:p>
        </w:tc>
        <w:tc>
          <w:tcPr>
            <w:tcW w:w="1418" w:type="dxa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sz w:val="24"/>
                <w:szCs w:val="24"/>
              </w:rPr>
              <w:t xml:space="preserve">2021 </w:t>
            </w:r>
            <w:proofErr w:type="spellStart"/>
            <w:r w:rsidRPr="00B2134E">
              <w:rPr>
                <w:sz w:val="24"/>
                <w:szCs w:val="24"/>
              </w:rPr>
              <w:t>жылғы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қыркүйек</w:t>
            </w:r>
            <w:proofErr w:type="spellEnd"/>
          </w:p>
        </w:tc>
        <w:tc>
          <w:tcPr>
            <w:tcW w:w="1857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ҰЭМ, ЖАО,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(</w:t>
            </w:r>
            <w:r w:rsidRPr="00B2134E">
              <w:rPr>
                <w:sz w:val="24"/>
                <w:szCs w:val="24"/>
                <w:lang w:val="kk-KZ"/>
              </w:rPr>
              <w:t>келісу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:rsidR="004073C1" w:rsidRPr="00B2134E" w:rsidRDefault="004073C1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  <w:tcBorders>
              <w:bottom w:val="single" w:sz="4" w:space="0" w:color="auto"/>
            </w:tcBorders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val="kk-KZ" w:eastAsia="en-US"/>
              </w:rPr>
            </w:pPr>
            <w:r w:rsidRPr="00B2134E">
              <w:rPr>
                <w:sz w:val="24"/>
                <w:szCs w:val="24"/>
                <w:lang w:val="kk-KZ" w:eastAsia="en-US"/>
              </w:rPr>
              <w:t>4.</w:t>
            </w:r>
          </w:p>
        </w:tc>
        <w:tc>
          <w:tcPr>
            <w:tcW w:w="4758" w:type="dxa"/>
            <w:tcBorders>
              <w:bottom w:val="single" w:sz="4" w:space="0" w:color="auto"/>
            </w:tcBorders>
          </w:tcPr>
          <w:p w:rsidR="004073C1" w:rsidRPr="00B2134E" w:rsidRDefault="004073C1" w:rsidP="00BF1E5B">
            <w:pPr>
              <w:tabs>
                <w:tab w:val="left" w:pos="459"/>
              </w:tabs>
              <w:jc w:val="both"/>
              <w:rPr>
                <w:sz w:val="24"/>
                <w:szCs w:val="24"/>
                <w:lang w:val="kk-KZ"/>
              </w:rPr>
            </w:pPr>
            <w:r w:rsidRPr="00B2134E">
              <w:rPr>
                <w:sz w:val="24"/>
                <w:szCs w:val="24"/>
                <w:lang w:val="kk-KZ"/>
              </w:rPr>
              <w:t>Өңірлік даму институттарын дамытудың тұжырымдамалық тәсілдерін әзірлеу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proofErr w:type="spellStart"/>
            <w:r w:rsidRPr="00B2134E">
              <w:rPr>
                <w:sz w:val="24"/>
                <w:szCs w:val="24"/>
              </w:rPr>
              <w:t>Үкіметке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ақпарат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sz w:val="24"/>
                <w:szCs w:val="24"/>
              </w:rPr>
              <w:t xml:space="preserve">2021 </w:t>
            </w:r>
            <w:proofErr w:type="spellStart"/>
            <w:r w:rsidRPr="00B2134E">
              <w:rPr>
                <w:sz w:val="24"/>
                <w:szCs w:val="24"/>
              </w:rPr>
              <w:t>жылғы</w:t>
            </w:r>
            <w:proofErr w:type="spellEnd"/>
          </w:p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sz w:val="24"/>
                <w:szCs w:val="24"/>
                <w:lang w:val="kk-KZ"/>
              </w:rPr>
              <w:t>қазан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color w:val="000000" w:themeColor="text1"/>
                <w:sz w:val="24"/>
                <w:szCs w:val="24"/>
                <w:lang w:val="kk-KZ" w:eastAsia="zh-CN"/>
              </w:rPr>
            </w:pPr>
            <w:r w:rsidRPr="00B2134E">
              <w:rPr>
                <w:color w:val="000000" w:themeColor="text1"/>
                <w:sz w:val="24"/>
                <w:szCs w:val="24"/>
                <w:lang w:val="kk-KZ" w:eastAsia="zh-CN"/>
              </w:rPr>
              <w:t xml:space="preserve">ҰЭМ, ЖАО, </w:t>
            </w:r>
            <w:r w:rsidRPr="00B2134E">
              <w:rPr>
                <w:sz w:val="24"/>
                <w:szCs w:val="24"/>
                <w:lang w:val="kk-KZ"/>
              </w:rPr>
              <w:t>ӘКК (келісу бойынша)</w:t>
            </w:r>
          </w:p>
        </w:tc>
        <w:tc>
          <w:tcPr>
            <w:tcW w:w="1403" w:type="dxa"/>
            <w:tcBorders>
              <w:bottom w:val="single" w:sz="4" w:space="0" w:color="auto"/>
            </w:tcBorders>
          </w:tcPr>
          <w:p w:rsidR="004073C1" w:rsidRPr="00B2134E" w:rsidRDefault="004073C1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val="kk-KZ" w:eastAsia="en-US"/>
              </w:rPr>
            </w:pPr>
            <w:r w:rsidRPr="00B2134E">
              <w:rPr>
                <w:sz w:val="24"/>
                <w:szCs w:val="24"/>
                <w:lang w:val="kk-KZ" w:eastAsia="en-US"/>
              </w:rPr>
              <w:t>5.</w:t>
            </w:r>
          </w:p>
        </w:tc>
        <w:tc>
          <w:tcPr>
            <w:tcW w:w="4758" w:type="dxa"/>
          </w:tcPr>
          <w:p w:rsidR="004073C1" w:rsidRPr="00B2134E" w:rsidRDefault="004073C1" w:rsidP="00BF1E5B">
            <w:pPr>
              <w:tabs>
                <w:tab w:val="left" w:pos="459"/>
              </w:tabs>
              <w:jc w:val="both"/>
              <w:rPr>
                <w:sz w:val="24"/>
                <w:szCs w:val="24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ӘКК</w:t>
            </w:r>
            <w:r w:rsidRPr="00B2134E">
              <w:rPr>
                <w:sz w:val="24"/>
                <w:szCs w:val="24"/>
              </w:rPr>
              <w:t xml:space="preserve"> </w:t>
            </w:r>
            <w:r w:rsidRPr="00B2134E">
              <w:rPr>
                <w:sz w:val="24"/>
                <w:szCs w:val="24"/>
                <w:lang w:val="kk-KZ"/>
              </w:rPr>
              <w:t>т</w:t>
            </w:r>
            <w:proofErr w:type="spellStart"/>
            <w:r w:rsidRPr="00B2134E">
              <w:rPr>
                <w:sz w:val="24"/>
                <w:szCs w:val="24"/>
              </w:rPr>
              <w:t>рансформация</w:t>
            </w:r>
            <w:r w:rsidRPr="00B2134E">
              <w:rPr>
                <w:sz w:val="24"/>
                <w:szCs w:val="24"/>
                <w:lang w:val="kk-KZ"/>
              </w:rPr>
              <w:t>сы</w:t>
            </w:r>
            <w:r w:rsidRPr="00B2134E">
              <w:rPr>
                <w:sz w:val="24"/>
                <w:szCs w:val="24"/>
              </w:rPr>
              <w:t>ның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жол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картасын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әзірлеу</w:t>
            </w:r>
            <w:proofErr w:type="spellEnd"/>
          </w:p>
        </w:tc>
        <w:tc>
          <w:tcPr>
            <w:tcW w:w="2189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proofErr w:type="spellStart"/>
            <w:r w:rsidRPr="00B2134E">
              <w:rPr>
                <w:sz w:val="24"/>
                <w:szCs w:val="24"/>
              </w:rPr>
              <w:t>жол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картасы</w:t>
            </w:r>
            <w:proofErr w:type="spellEnd"/>
          </w:p>
        </w:tc>
        <w:tc>
          <w:tcPr>
            <w:tcW w:w="1418" w:type="dxa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sz w:val="24"/>
                <w:szCs w:val="24"/>
              </w:rPr>
              <w:t xml:space="preserve">2022 </w:t>
            </w:r>
            <w:proofErr w:type="spellStart"/>
            <w:r w:rsidRPr="00B2134E">
              <w:rPr>
                <w:sz w:val="24"/>
                <w:szCs w:val="24"/>
              </w:rPr>
              <w:t>жылғы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қараша</w:t>
            </w:r>
            <w:proofErr w:type="spellEnd"/>
          </w:p>
        </w:tc>
        <w:tc>
          <w:tcPr>
            <w:tcW w:w="1857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color w:val="000000" w:themeColor="text1"/>
                <w:sz w:val="24"/>
                <w:szCs w:val="24"/>
                <w:lang w:val="kk-KZ" w:eastAsia="zh-CN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ҰЭМ, ЖАО,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(</w:t>
            </w:r>
            <w:r w:rsidRPr="00B2134E">
              <w:rPr>
                <w:sz w:val="24"/>
                <w:szCs w:val="24"/>
                <w:lang w:val="kk-KZ"/>
              </w:rPr>
              <w:t>келісу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:rsidR="004073C1" w:rsidRPr="00B2134E" w:rsidRDefault="004073C1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  <w:tr w:rsidR="004073C1" w:rsidRPr="007925AD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77" w:type="dxa"/>
            <w:gridSpan w:val="6"/>
          </w:tcPr>
          <w:p w:rsidR="004073C1" w:rsidRPr="007925AD" w:rsidRDefault="004073C1" w:rsidP="004073C1">
            <w:pPr>
              <w:pStyle w:val="a8"/>
              <w:numPr>
                <w:ilvl w:val="0"/>
                <w:numId w:val="2"/>
              </w:numPr>
              <w:suppressAutoHyphens/>
              <w:jc w:val="center"/>
              <w:rPr>
                <w:color w:val="000000" w:themeColor="text1"/>
                <w:sz w:val="24"/>
                <w:szCs w:val="24"/>
                <w:lang w:val="kk-KZ" w:eastAsia="zh-CN"/>
              </w:rPr>
            </w:pPr>
            <w:r w:rsidRPr="007925AD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«ӘКК бейінді емес және тиімсіз активтерін олардың билігінен шығару» бағыты</w:t>
            </w:r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B2134E">
              <w:rPr>
                <w:sz w:val="24"/>
                <w:szCs w:val="24"/>
                <w:lang w:val="kk-KZ" w:eastAsia="en-US"/>
              </w:rPr>
              <w:t>6</w:t>
            </w:r>
            <w:r w:rsidRPr="00B2134E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58" w:type="dxa"/>
          </w:tcPr>
          <w:p w:rsidR="004073C1" w:rsidRPr="00B2134E" w:rsidRDefault="004073C1" w:rsidP="00BF1E5B">
            <w:pPr>
              <w:tabs>
                <w:tab w:val="left" w:pos="459"/>
              </w:tabs>
              <w:jc w:val="both"/>
              <w:rPr>
                <w:sz w:val="24"/>
                <w:szCs w:val="24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ӘКК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активтерін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түгендеу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пайдаланылмайтын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мүлікті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анықтау</w:t>
            </w:r>
            <w:proofErr w:type="spellEnd"/>
          </w:p>
        </w:tc>
        <w:tc>
          <w:tcPr>
            <w:tcW w:w="2189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sz w:val="24"/>
                <w:szCs w:val="24"/>
                <w:lang w:val="kk-KZ"/>
              </w:rPr>
              <w:t xml:space="preserve">ҰЭМ- </w:t>
            </w:r>
            <w:proofErr w:type="spellStart"/>
            <w:r w:rsidRPr="00B2134E">
              <w:rPr>
                <w:sz w:val="24"/>
                <w:szCs w:val="24"/>
                <w:lang w:val="kk-KZ"/>
              </w:rPr>
              <w:t>ге</w:t>
            </w:r>
            <w:proofErr w:type="spellEnd"/>
          </w:p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ақпарат</w:t>
            </w:r>
            <w:proofErr w:type="spellEnd"/>
          </w:p>
        </w:tc>
        <w:tc>
          <w:tcPr>
            <w:tcW w:w="1418" w:type="dxa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2021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жылғы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қазан</w:t>
            </w:r>
            <w:proofErr w:type="spellEnd"/>
          </w:p>
        </w:tc>
        <w:tc>
          <w:tcPr>
            <w:tcW w:w="1857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color w:val="000000" w:themeColor="text1"/>
                <w:sz w:val="24"/>
                <w:szCs w:val="24"/>
                <w:lang w:val="kk-KZ" w:eastAsia="zh-CN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ЖАО,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(</w:t>
            </w:r>
            <w:r w:rsidRPr="00B2134E">
              <w:rPr>
                <w:sz w:val="24"/>
                <w:szCs w:val="24"/>
                <w:lang w:val="kk-KZ"/>
              </w:rPr>
              <w:t>келісу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:rsidR="004073C1" w:rsidRPr="00B2134E" w:rsidRDefault="004073C1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</w:tbl>
    <w:p w:rsidR="004073C1" w:rsidRDefault="004073C1" w:rsidP="004073C1">
      <w:r>
        <w:br w:type="page"/>
      </w:r>
    </w:p>
    <w:tbl>
      <w:tblPr>
        <w:tblStyle w:val="a6"/>
        <w:tblW w:w="147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95"/>
        <w:gridCol w:w="4758"/>
        <w:gridCol w:w="2189"/>
        <w:gridCol w:w="1418"/>
        <w:gridCol w:w="1857"/>
        <w:gridCol w:w="1403"/>
        <w:gridCol w:w="2552"/>
      </w:tblGrid>
      <w:tr w:rsidR="004073C1" w:rsidRPr="00B2134E" w:rsidTr="00BF1E5B">
        <w:trPr>
          <w:trHeight w:val="281"/>
        </w:trPr>
        <w:tc>
          <w:tcPr>
            <w:tcW w:w="595" w:type="dxa"/>
            <w:vAlign w:val="center"/>
          </w:tcPr>
          <w:p w:rsidR="004073C1" w:rsidRPr="008E71CB" w:rsidRDefault="004073C1" w:rsidP="00BF1E5B">
            <w:pPr>
              <w:suppressAutoHyphens/>
              <w:contextualSpacing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8E71CB">
              <w:rPr>
                <w:b/>
                <w:bCs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4758" w:type="dxa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89" w:type="dxa"/>
            <w:shd w:val="clear" w:color="auto" w:fill="auto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4073C1" w:rsidRPr="00B46D84" w:rsidRDefault="004073C1" w:rsidP="00BF1E5B">
            <w:pPr>
              <w:jc w:val="center"/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</w:pPr>
            <w:r w:rsidRPr="00B46D84"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03" w:type="dxa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7</w:t>
            </w:r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val="kk-KZ" w:eastAsia="en-US"/>
              </w:rPr>
            </w:pPr>
            <w:r w:rsidRPr="00B2134E">
              <w:rPr>
                <w:sz w:val="24"/>
                <w:szCs w:val="24"/>
                <w:lang w:val="kk-KZ" w:eastAsia="en-US"/>
              </w:rPr>
              <w:t>7.</w:t>
            </w:r>
          </w:p>
        </w:tc>
        <w:tc>
          <w:tcPr>
            <w:tcW w:w="4758" w:type="dxa"/>
          </w:tcPr>
          <w:p w:rsidR="004073C1" w:rsidRPr="00B2134E" w:rsidRDefault="004073C1" w:rsidP="00BF1E5B">
            <w:pPr>
              <w:tabs>
                <w:tab w:val="left" w:pos="459"/>
              </w:tabs>
              <w:jc w:val="both"/>
              <w:rPr>
                <w:sz w:val="24"/>
                <w:szCs w:val="24"/>
                <w:lang w:val="kk-KZ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Мүлікті, жер учаскелерін, оның ішінде инфрақұрылымдық желілермен қамтамасыз етілгендерін басқару тиімділігін айқындау</w:t>
            </w:r>
          </w:p>
        </w:tc>
        <w:tc>
          <w:tcPr>
            <w:tcW w:w="2189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sz w:val="24"/>
                <w:szCs w:val="24"/>
                <w:lang w:val="kk-KZ"/>
              </w:rPr>
              <w:t xml:space="preserve">ҰЭМ- </w:t>
            </w:r>
            <w:proofErr w:type="spellStart"/>
            <w:r w:rsidRPr="00B2134E">
              <w:rPr>
                <w:sz w:val="24"/>
                <w:szCs w:val="24"/>
                <w:lang w:val="kk-KZ"/>
              </w:rPr>
              <w:t>ге</w:t>
            </w:r>
            <w:proofErr w:type="spellEnd"/>
          </w:p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proofErr w:type="spellStart"/>
            <w:r w:rsidRPr="00B2134E">
              <w:rPr>
                <w:sz w:val="24"/>
                <w:szCs w:val="24"/>
              </w:rPr>
              <w:t>ақпарат</w:t>
            </w:r>
            <w:proofErr w:type="spellEnd"/>
          </w:p>
        </w:tc>
        <w:tc>
          <w:tcPr>
            <w:tcW w:w="1418" w:type="dxa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2021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жылғы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қазан</w:t>
            </w:r>
            <w:proofErr w:type="spellEnd"/>
          </w:p>
        </w:tc>
        <w:tc>
          <w:tcPr>
            <w:tcW w:w="1857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color w:val="000000" w:themeColor="text1"/>
                <w:sz w:val="24"/>
                <w:szCs w:val="24"/>
                <w:lang w:val="kk-KZ" w:eastAsia="zh-CN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ЖАО,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(</w:t>
            </w:r>
            <w:r w:rsidRPr="00B2134E">
              <w:rPr>
                <w:sz w:val="24"/>
                <w:szCs w:val="24"/>
                <w:lang w:val="kk-KZ"/>
              </w:rPr>
              <w:t>келісу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:rsidR="004073C1" w:rsidRPr="00B2134E" w:rsidRDefault="004073C1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B2134E">
              <w:rPr>
                <w:sz w:val="24"/>
                <w:szCs w:val="24"/>
                <w:lang w:val="kk-KZ" w:eastAsia="en-US"/>
              </w:rPr>
              <w:t>8</w:t>
            </w:r>
            <w:r w:rsidRPr="00B2134E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58" w:type="dxa"/>
          </w:tcPr>
          <w:p w:rsidR="004073C1" w:rsidRPr="00B2134E" w:rsidRDefault="004073C1" w:rsidP="00BF1E5B">
            <w:pPr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Мыналар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:</w:t>
            </w:r>
          </w:p>
          <w:p w:rsidR="004073C1" w:rsidRPr="00B2134E" w:rsidRDefault="004073C1" w:rsidP="00BF1E5B">
            <w:pPr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бейінді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емес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және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тиімсіз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активтерді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ӘКК 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билігінен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шығару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;</w:t>
            </w:r>
          </w:p>
          <w:p w:rsidR="004073C1" w:rsidRPr="00B2134E" w:rsidRDefault="004073C1" w:rsidP="00BF1E5B">
            <w:pPr>
              <w:tabs>
                <w:tab w:val="left" w:pos="459"/>
              </w:tabs>
              <w:jc w:val="both"/>
              <w:rPr>
                <w:sz w:val="24"/>
                <w:szCs w:val="24"/>
              </w:rPr>
            </w:pP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активтердің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іскерлік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айналымға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тартылуын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қамтамасыз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ету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проблемалық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активтерді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сауықтыру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және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олардың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базасында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бәсекеге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қабілетті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өндірістерді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дамыту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 xml:space="preserve"> б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ойынша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ұсыныстар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әзірлеу</w:t>
            </w:r>
            <w:proofErr w:type="spellEnd"/>
          </w:p>
        </w:tc>
        <w:tc>
          <w:tcPr>
            <w:tcW w:w="2189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sz w:val="24"/>
                <w:szCs w:val="24"/>
                <w:lang w:val="kk-KZ"/>
              </w:rPr>
              <w:t xml:space="preserve">ҰЭМ- </w:t>
            </w:r>
            <w:proofErr w:type="spellStart"/>
            <w:r w:rsidRPr="00B2134E">
              <w:rPr>
                <w:sz w:val="24"/>
                <w:szCs w:val="24"/>
                <w:lang w:val="kk-KZ"/>
              </w:rPr>
              <w:t>ге</w:t>
            </w:r>
            <w:proofErr w:type="spellEnd"/>
          </w:p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proofErr w:type="spellStart"/>
            <w:r w:rsidRPr="00B2134E">
              <w:rPr>
                <w:sz w:val="24"/>
                <w:szCs w:val="24"/>
              </w:rPr>
              <w:t>ақпарат</w:t>
            </w:r>
            <w:proofErr w:type="spellEnd"/>
          </w:p>
        </w:tc>
        <w:tc>
          <w:tcPr>
            <w:tcW w:w="1418" w:type="dxa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2021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жылғы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қазан</w:t>
            </w:r>
            <w:proofErr w:type="spellEnd"/>
          </w:p>
        </w:tc>
        <w:tc>
          <w:tcPr>
            <w:tcW w:w="1857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color w:val="000000" w:themeColor="text1"/>
                <w:sz w:val="24"/>
                <w:szCs w:val="24"/>
                <w:lang w:val="kk-KZ" w:eastAsia="zh-CN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ЖАО,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(</w:t>
            </w:r>
            <w:r w:rsidRPr="00B2134E">
              <w:rPr>
                <w:sz w:val="24"/>
                <w:szCs w:val="24"/>
                <w:lang w:val="kk-KZ"/>
              </w:rPr>
              <w:t>келісу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:rsidR="004073C1" w:rsidRPr="00B2134E" w:rsidRDefault="004073C1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B2134E">
              <w:rPr>
                <w:sz w:val="24"/>
                <w:szCs w:val="24"/>
                <w:lang w:val="kk-KZ" w:eastAsia="en-US"/>
              </w:rPr>
              <w:t>9</w:t>
            </w:r>
            <w:r w:rsidRPr="00B2134E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58" w:type="dxa"/>
          </w:tcPr>
          <w:p w:rsidR="004073C1" w:rsidRPr="00B2134E" w:rsidRDefault="004073C1" w:rsidP="00BF1E5B">
            <w:pPr>
              <w:tabs>
                <w:tab w:val="left" w:pos="459"/>
              </w:tabs>
              <w:jc w:val="both"/>
              <w:rPr>
                <w:sz w:val="24"/>
                <w:szCs w:val="24"/>
              </w:rPr>
            </w:pP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Сыртқы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инвесторларды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тарту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және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бейінді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емес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және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әлеуметтік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активтерді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активтер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портфелінен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шығару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арқылы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 xml:space="preserve">активтерді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иелену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құрылымын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оңайлату</w:t>
            </w:r>
            <w:proofErr w:type="spellEnd"/>
          </w:p>
        </w:tc>
        <w:tc>
          <w:tcPr>
            <w:tcW w:w="2189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2021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–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2025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жылдарға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арналған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 xml:space="preserve">жекешелендіру 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жоспарына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а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ктивтерді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енгізу бойынша ұсыныстар әзірлеу</w:t>
            </w:r>
          </w:p>
        </w:tc>
        <w:tc>
          <w:tcPr>
            <w:tcW w:w="1418" w:type="dxa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2021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жылғы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қазан</w:t>
            </w:r>
            <w:proofErr w:type="spellEnd"/>
          </w:p>
        </w:tc>
        <w:tc>
          <w:tcPr>
            <w:tcW w:w="1857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color w:val="000000" w:themeColor="text1"/>
                <w:sz w:val="24"/>
                <w:szCs w:val="24"/>
                <w:lang w:val="kk-KZ" w:eastAsia="zh-CN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ҰЭМ, ЖАО,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(</w:t>
            </w:r>
            <w:r w:rsidRPr="00B2134E">
              <w:rPr>
                <w:sz w:val="24"/>
                <w:szCs w:val="24"/>
                <w:lang w:val="kk-KZ"/>
              </w:rPr>
              <w:t>келісу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:rsidR="004073C1" w:rsidRPr="00B2134E" w:rsidRDefault="004073C1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  <w:tr w:rsidR="004073C1" w:rsidRPr="00B2134E" w:rsidTr="00BF1E5B">
        <w:trPr>
          <w:trHeight w:val="281"/>
        </w:trPr>
        <w:tc>
          <w:tcPr>
            <w:tcW w:w="14772" w:type="dxa"/>
            <w:gridSpan w:val="7"/>
            <w:tcBorders>
              <w:bottom w:val="single" w:sz="4" w:space="0" w:color="auto"/>
            </w:tcBorders>
            <w:vAlign w:val="center"/>
          </w:tcPr>
          <w:p w:rsidR="004073C1" w:rsidRPr="007925AD" w:rsidRDefault="004073C1" w:rsidP="004073C1">
            <w:pPr>
              <w:pStyle w:val="a8"/>
              <w:numPr>
                <w:ilvl w:val="0"/>
                <w:numId w:val="2"/>
              </w:num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7925AD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7925AD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Стейкхолдерлермен</w:t>
            </w:r>
            <w:proofErr w:type="spellEnd"/>
            <w:r w:rsidRPr="007925AD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925AD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өзара</w:t>
            </w:r>
            <w:proofErr w:type="spellEnd"/>
            <w:r w:rsidRPr="007925AD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925AD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іс-қимыл</w:t>
            </w:r>
            <w:proofErr w:type="spellEnd"/>
            <w:r w:rsidRPr="007925AD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» </w:t>
            </w:r>
            <w:proofErr w:type="spellStart"/>
            <w:r w:rsidRPr="007925AD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бағыты</w:t>
            </w:r>
            <w:proofErr w:type="spellEnd"/>
          </w:p>
          <w:p w:rsidR="004073C1" w:rsidRPr="00B2134E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  <w:tcBorders>
              <w:bottom w:val="single" w:sz="4" w:space="0" w:color="auto"/>
            </w:tcBorders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B2134E">
              <w:rPr>
                <w:sz w:val="24"/>
                <w:szCs w:val="24"/>
                <w:lang w:eastAsia="en-US"/>
              </w:rPr>
              <w:t>1</w:t>
            </w:r>
            <w:r w:rsidRPr="00B2134E">
              <w:rPr>
                <w:sz w:val="24"/>
                <w:szCs w:val="24"/>
                <w:lang w:val="kk-KZ" w:eastAsia="en-US"/>
              </w:rPr>
              <w:t>0</w:t>
            </w:r>
            <w:r w:rsidRPr="00B2134E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58" w:type="dxa"/>
            <w:tcBorders>
              <w:bottom w:val="single" w:sz="4" w:space="0" w:color="auto"/>
            </w:tcBorders>
            <w:vAlign w:val="center"/>
          </w:tcPr>
          <w:p w:rsidR="004073C1" w:rsidRPr="00B2134E" w:rsidRDefault="004073C1" w:rsidP="00BF1E5B">
            <w:pPr>
              <w:tabs>
                <w:tab w:val="left" w:pos="459"/>
              </w:tabs>
              <w:jc w:val="both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Әкімдіктердің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орталық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мемлекеттік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органдар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мен ӘКК, ӘКК мен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бизнестің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, ӘКК мен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қаржылық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және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қаржылық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емес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даму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институттарының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өзара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іс-қимылын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зерделеу</w:t>
            </w:r>
            <w:proofErr w:type="spellEnd"/>
          </w:p>
        </w:tc>
        <w:tc>
          <w:tcPr>
            <w:tcW w:w="2189" w:type="dxa"/>
            <w:tcBorders>
              <w:bottom w:val="single" w:sz="4" w:space="0" w:color="auto"/>
            </w:tcBorders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sz w:val="24"/>
                <w:szCs w:val="24"/>
                <w:lang w:val="kk-KZ"/>
              </w:rPr>
              <w:t xml:space="preserve">ҰЭМ- </w:t>
            </w:r>
            <w:proofErr w:type="spellStart"/>
            <w:r w:rsidRPr="00B2134E">
              <w:rPr>
                <w:sz w:val="24"/>
                <w:szCs w:val="24"/>
                <w:lang w:val="kk-KZ"/>
              </w:rPr>
              <w:t>ге</w:t>
            </w:r>
            <w:proofErr w:type="spellEnd"/>
          </w:p>
          <w:p w:rsidR="004073C1" w:rsidRPr="00B2134E" w:rsidRDefault="004073C1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proofErr w:type="spellStart"/>
            <w:r w:rsidRPr="00B2134E">
              <w:rPr>
                <w:sz w:val="24"/>
                <w:szCs w:val="24"/>
              </w:rPr>
              <w:t>ақпарат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073C1" w:rsidRPr="00B2134E" w:rsidRDefault="004073C1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B2134E">
              <w:rPr>
                <w:sz w:val="24"/>
                <w:szCs w:val="24"/>
              </w:rPr>
              <w:t xml:space="preserve">2021 </w:t>
            </w:r>
            <w:proofErr w:type="spellStart"/>
            <w:r w:rsidRPr="00B2134E">
              <w:rPr>
                <w:sz w:val="24"/>
                <w:szCs w:val="24"/>
              </w:rPr>
              <w:t>жылғы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қараша</w:t>
            </w:r>
            <w:proofErr w:type="spellEnd"/>
          </w:p>
        </w:tc>
        <w:tc>
          <w:tcPr>
            <w:tcW w:w="1857" w:type="dxa"/>
            <w:tcBorders>
              <w:bottom w:val="single" w:sz="4" w:space="0" w:color="auto"/>
            </w:tcBorders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color w:val="000000" w:themeColor="text1"/>
                <w:sz w:val="24"/>
                <w:szCs w:val="24"/>
                <w:lang w:val="kk-KZ" w:eastAsia="zh-CN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ЖАО,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(</w:t>
            </w:r>
            <w:r w:rsidRPr="00B2134E">
              <w:rPr>
                <w:sz w:val="24"/>
                <w:szCs w:val="24"/>
                <w:lang w:val="kk-KZ"/>
              </w:rPr>
              <w:t>келісу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  <w:tcBorders>
              <w:bottom w:val="single" w:sz="4" w:space="0" w:color="auto"/>
            </w:tcBorders>
          </w:tcPr>
          <w:p w:rsidR="004073C1" w:rsidRPr="00B2134E" w:rsidRDefault="004073C1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</w:tbl>
    <w:p w:rsidR="004073C1" w:rsidRDefault="004073C1" w:rsidP="004073C1">
      <w:r>
        <w:br w:type="page"/>
      </w:r>
    </w:p>
    <w:tbl>
      <w:tblPr>
        <w:tblStyle w:val="a6"/>
        <w:tblW w:w="147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95"/>
        <w:gridCol w:w="4758"/>
        <w:gridCol w:w="2189"/>
        <w:gridCol w:w="1418"/>
        <w:gridCol w:w="1857"/>
        <w:gridCol w:w="1403"/>
        <w:gridCol w:w="2552"/>
      </w:tblGrid>
      <w:tr w:rsidR="004073C1" w:rsidRPr="00B2134E" w:rsidTr="00BF1E5B">
        <w:trPr>
          <w:trHeight w:val="281"/>
        </w:trPr>
        <w:tc>
          <w:tcPr>
            <w:tcW w:w="595" w:type="dxa"/>
            <w:tcBorders>
              <w:bottom w:val="single" w:sz="4" w:space="0" w:color="auto"/>
            </w:tcBorders>
            <w:vAlign w:val="center"/>
          </w:tcPr>
          <w:p w:rsidR="004073C1" w:rsidRPr="008E71CB" w:rsidRDefault="004073C1" w:rsidP="00BF1E5B">
            <w:pPr>
              <w:suppressAutoHyphens/>
              <w:contextualSpacing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8E71CB">
              <w:rPr>
                <w:b/>
                <w:bCs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4758" w:type="dxa"/>
            <w:tcBorders>
              <w:bottom w:val="single" w:sz="4" w:space="0" w:color="auto"/>
            </w:tcBorders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4073C1" w:rsidRPr="00B46D84" w:rsidRDefault="004073C1" w:rsidP="00BF1E5B">
            <w:pPr>
              <w:jc w:val="center"/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</w:pPr>
            <w:r w:rsidRPr="00B46D84"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7</w:t>
            </w:r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B2134E">
              <w:rPr>
                <w:sz w:val="24"/>
                <w:szCs w:val="24"/>
                <w:lang w:eastAsia="en-US"/>
              </w:rPr>
              <w:t>1</w:t>
            </w:r>
            <w:r w:rsidRPr="00B2134E">
              <w:rPr>
                <w:sz w:val="24"/>
                <w:szCs w:val="24"/>
                <w:lang w:val="kk-KZ" w:eastAsia="en-US"/>
              </w:rPr>
              <w:t>1</w:t>
            </w:r>
            <w:r w:rsidRPr="00B2134E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58" w:type="dxa"/>
            <w:vAlign w:val="center"/>
          </w:tcPr>
          <w:p w:rsidR="004073C1" w:rsidRPr="00B2134E" w:rsidRDefault="004073C1" w:rsidP="00BF1E5B">
            <w:pPr>
              <w:tabs>
                <w:tab w:val="left" w:pos="459"/>
              </w:tabs>
              <w:jc w:val="both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Өңірлік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даму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институтын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дамытудың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жаңа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моделіне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сәйкес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өкілеттіктер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мен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жауапкершілікті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бөлуді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өзгерту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мемлекеттік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органдармен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өзара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іс-қимыл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тиімділігін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арттыру</w:t>
            </w:r>
            <w:proofErr w:type="spellEnd"/>
          </w:p>
        </w:tc>
        <w:tc>
          <w:tcPr>
            <w:tcW w:w="2189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sz w:val="24"/>
                <w:szCs w:val="24"/>
                <w:lang w:val="kk-KZ"/>
              </w:rPr>
              <w:t xml:space="preserve">ҰЭМ- </w:t>
            </w:r>
            <w:proofErr w:type="spellStart"/>
            <w:r w:rsidRPr="00B2134E">
              <w:rPr>
                <w:sz w:val="24"/>
                <w:szCs w:val="24"/>
                <w:lang w:val="kk-KZ"/>
              </w:rPr>
              <w:t>ге</w:t>
            </w:r>
            <w:proofErr w:type="spellEnd"/>
          </w:p>
          <w:p w:rsidR="004073C1" w:rsidRPr="00B2134E" w:rsidRDefault="004073C1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proofErr w:type="spellStart"/>
            <w:r w:rsidRPr="00B2134E">
              <w:rPr>
                <w:sz w:val="24"/>
                <w:szCs w:val="24"/>
              </w:rPr>
              <w:t>ақпарат</w:t>
            </w:r>
            <w:proofErr w:type="spellEnd"/>
          </w:p>
        </w:tc>
        <w:tc>
          <w:tcPr>
            <w:tcW w:w="1418" w:type="dxa"/>
          </w:tcPr>
          <w:p w:rsidR="004073C1" w:rsidRPr="00B2134E" w:rsidRDefault="004073C1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B2134E">
              <w:rPr>
                <w:sz w:val="24"/>
                <w:szCs w:val="24"/>
              </w:rPr>
              <w:t xml:space="preserve">2021 </w:t>
            </w:r>
            <w:proofErr w:type="spellStart"/>
            <w:r w:rsidRPr="00B2134E">
              <w:rPr>
                <w:sz w:val="24"/>
                <w:szCs w:val="24"/>
              </w:rPr>
              <w:t>жылғы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қараша</w:t>
            </w:r>
            <w:proofErr w:type="spellEnd"/>
          </w:p>
        </w:tc>
        <w:tc>
          <w:tcPr>
            <w:tcW w:w="1857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color w:val="000000" w:themeColor="text1"/>
                <w:sz w:val="24"/>
                <w:szCs w:val="24"/>
                <w:lang w:val="kk-KZ" w:eastAsia="zh-CN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ЖАО,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(</w:t>
            </w:r>
            <w:r w:rsidRPr="00B2134E">
              <w:rPr>
                <w:sz w:val="24"/>
                <w:szCs w:val="24"/>
                <w:lang w:val="kk-KZ"/>
              </w:rPr>
              <w:t>келісу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:rsidR="004073C1" w:rsidRPr="00B2134E" w:rsidRDefault="004073C1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  <w:tr w:rsidR="004073C1" w:rsidRPr="00B2134E" w:rsidTr="00BF1E5B">
        <w:trPr>
          <w:trHeight w:val="281"/>
        </w:trPr>
        <w:tc>
          <w:tcPr>
            <w:tcW w:w="14772" w:type="dxa"/>
            <w:gridSpan w:val="7"/>
            <w:vAlign w:val="center"/>
          </w:tcPr>
          <w:p w:rsidR="004073C1" w:rsidRPr="007925AD" w:rsidRDefault="004073C1" w:rsidP="004073C1">
            <w:pPr>
              <w:pStyle w:val="a8"/>
              <w:numPr>
                <w:ilvl w:val="0"/>
                <w:numId w:val="2"/>
              </w:numPr>
              <w:jc w:val="center"/>
              <w:rPr>
                <w:bCs/>
                <w:sz w:val="24"/>
                <w:szCs w:val="24"/>
              </w:rPr>
            </w:pPr>
            <w:r w:rsidRPr="007925AD">
              <w:rPr>
                <w:bCs/>
                <w:sz w:val="24"/>
                <w:szCs w:val="24"/>
              </w:rPr>
              <w:t>«</w:t>
            </w:r>
            <w:r w:rsidRPr="007925AD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Заңнаманы жетілдіру</w:t>
            </w:r>
            <w:r w:rsidRPr="007925AD">
              <w:rPr>
                <w:bCs/>
                <w:sz w:val="24"/>
                <w:szCs w:val="24"/>
              </w:rPr>
              <w:t xml:space="preserve"> </w:t>
            </w:r>
            <w:r w:rsidRPr="007925AD">
              <w:rPr>
                <w:bCs/>
                <w:sz w:val="24"/>
                <w:szCs w:val="24"/>
                <w:lang w:val="kk-KZ"/>
              </w:rPr>
              <w:t>бойынша ұсыныстар</w:t>
            </w:r>
            <w:r w:rsidRPr="007925A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925AD">
              <w:rPr>
                <w:bCs/>
                <w:sz w:val="24"/>
                <w:szCs w:val="24"/>
              </w:rPr>
              <w:t>әзірлеу</w:t>
            </w:r>
            <w:proofErr w:type="spellEnd"/>
            <w:r w:rsidRPr="007925AD">
              <w:rPr>
                <w:bCs/>
                <w:sz w:val="24"/>
                <w:szCs w:val="24"/>
              </w:rPr>
              <w:t xml:space="preserve">» </w:t>
            </w:r>
            <w:proofErr w:type="spellStart"/>
            <w:r w:rsidRPr="007925AD">
              <w:rPr>
                <w:bCs/>
                <w:sz w:val="24"/>
                <w:szCs w:val="24"/>
              </w:rPr>
              <w:t>бағыты</w:t>
            </w:r>
            <w:proofErr w:type="spellEnd"/>
          </w:p>
          <w:p w:rsidR="004073C1" w:rsidRPr="00B2134E" w:rsidRDefault="004073C1" w:rsidP="00BF1E5B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B2134E">
              <w:rPr>
                <w:sz w:val="24"/>
                <w:szCs w:val="24"/>
                <w:lang w:eastAsia="en-US"/>
              </w:rPr>
              <w:t>1</w:t>
            </w:r>
            <w:r w:rsidRPr="00B2134E">
              <w:rPr>
                <w:sz w:val="24"/>
                <w:szCs w:val="24"/>
                <w:lang w:val="kk-KZ" w:eastAsia="en-US"/>
              </w:rPr>
              <w:t>2</w:t>
            </w:r>
            <w:r w:rsidRPr="00B2134E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58" w:type="dxa"/>
            <w:vAlign w:val="center"/>
          </w:tcPr>
          <w:p w:rsidR="004073C1" w:rsidRPr="00B2134E" w:rsidRDefault="004073C1" w:rsidP="00BF1E5B">
            <w:pPr>
              <w:rPr>
                <w:sz w:val="24"/>
                <w:szCs w:val="24"/>
              </w:rPr>
            </w:pP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Өңірлік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институттың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жаңа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моделіне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көшу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үшін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 xml:space="preserve">,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оның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ішінде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есептілі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гі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 xml:space="preserve"> мен 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бақылауда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болу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тетігін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енгізу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жөніндегі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 xml:space="preserve"> заңнаманы жетілдіру</w:t>
            </w:r>
            <w:r w:rsidRPr="00B2134E">
              <w:rPr>
                <w:bCs/>
                <w:sz w:val="24"/>
                <w:szCs w:val="24"/>
              </w:rPr>
              <w:t xml:space="preserve"> </w:t>
            </w:r>
            <w:r w:rsidRPr="00B2134E">
              <w:rPr>
                <w:bCs/>
                <w:sz w:val="24"/>
                <w:szCs w:val="24"/>
                <w:lang w:val="kk-KZ"/>
              </w:rPr>
              <w:t>бойынша ұсыныстар</w:t>
            </w:r>
            <w:r w:rsidRPr="00B213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bCs/>
                <w:sz w:val="24"/>
                <w:szCs w:val="24"/>
              </w:rPr>
              <w:t>әзірлеу</w:t>
            </w:r>
            <w:proofErr w:type="spellEnd"/>
          </w:p>
        </w:tc>
        <w:tc>
          <w:tcPr>
            <w:tcW w:w="2189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 xml:space="preserve">Үкіметке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ақпарат</w:t>
            </w:r>
            <w:proofErr w:type="spellEnd"/>
          </w:p>
        </w:tc>
        <w:tc>
          <w:tcPr>
            <w:tcW w:w="1418" w:type="dxa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sz w:val="24"/>
                <w:szCs w:val="24"/>
              </w:rPr>
              <w:t xml:space="preserve">2022 </w:t>
            </w:r>
            <w:proofErr w:type="spellStart"/>
            <w:r w:rsidRPr="00B2134E">
              <w:rPr>
                <w:sz w:val="24"/>
                <w:szCs w:val="24"/>
              </w:rPr>
              <w:t>жылғы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маусым</w:t>
            </w:r>
            <w:proofErr w:type="spellEnd"/>
          </w:p>
        </w:tc>
        <w:tc>
          <w:tcPr>
            <w:tcW w:w="1857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ҰЭМ, ЖАО,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(</w:t>
            </w:r>
            <w:r w:rsidRPr="00B2134E">
              <w:rPr>
                <w:sz w:val="24"/>
                <w:szCs w:val="24"/>
                <w:lang w:val="kk-KZ"/>
              </w:rPr>
              <w:t>келісу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:rsidR="004073C1" w:rsidRPr="00B2134E" w:rsidRDefault="004073C1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77" w:type="dxa"/>
            <w:gridSpan w:val="6"/>
            <w:vAlign w:val="center"/>
          </w:tcPr>
          <w:p w:rsidR="004073C1" w:rsidRPr="007925AD" w:rsidRDefault="004073C1" w:rsidP="004073C1">
            <w:pPr>
              <w:pStyle w:val="a8"/>
              <w:numPr>
                <w:ilvl w:val="0"/>
                <w:numId w:val="2"/>
              </w:numPr>
              <w:suppressAutoHyphens/>
              <w:jc w:val="center"/>
              <w:rPr>
                <w:sz w:val="24"/>
                <w:szCs w:val="24"/>
                <w:lang w:eastAsia="zh-CN"/>
              </w:rPr>
            </w:pPr>
            <w:r w:rsidRPr="007925AD">
              <w:rPr>
                <w:sz w:val="24"/>
                <w:szCs w:val="24"/>
                <w:lang w:eastAsia="zh-CN"/>
              </w:rPr>
              <w:t>«</w:t>
            </w:r>
            <w:proofErr w:type="spellStart"/>
            <w:r w:rsidRPr="007925AD">
              <w:rPr>
                <w:sz w:val="24"/>
                <w:szCs w:val="24"/>
                <w:lang w:eastAsia="zh-CN"/>
              </w:rPr>
              <w:t>Өңірлік</w:t>
            </w:r>
            <w:proofErr w:type="spellEnd"/>
            <w:r w:rsidRPr="007925AD">
              <w:rPr>
                <w:sz w:val="24"/>
                <w:szCs w:val="24"/>
                <w:lang w:eastAsia="zh-CN"/>
              </w:rPr>
              <w:t xml:space="preserve"> даму </w:t>
            </w:r>
            <w:proofErr w:type="spellStart"/>
            <w:r w:rsidRPr="007925AD">
              <w:rPr>
                <w:sz w:val="24"/>
                <w:szCs w:val="24"/>
                <w:lang w:eastAsia="zh-CN"/>
              </w:rPr>
              <w:t>институттарының</w:t>
            </w:r>
            <w:proofErr w:type="spellEnd"/>
            <w:r w:rsidRPr="007925AD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925AD">
              <w:rPr>
                <w:sz w:val="24"/>
                <w:szCs w:val="24"/>
                <w:lang w:eastAsia="zh-CN"/>
              </w:rPr>
              <w:t>функционалын</w:t>
            </w:r>
            <w:proofErr w:type="spellEnd"/>
            <w:r w:rsidRPr="007925AD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925AD">
              <w:rPr>
                <w:sz w:val="24"/>
                <w:szCs w:val="24"/>
                <w:lang w:eastAsia="zh-CN"/>
              </w:rPr>
              <w:t>қайта</w:t>
            </w:r>
            <w:proofErr w:type="spellEnd"/>
            <w:r w:rsidRPr="007925AD">
              <w:rPr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7925AD">
              <w:rPr>
                <w:sz w:val="24"/>
                <w:szCs w:val="24"/>
                <w:lang w:eastAsia="zh-CN"/>
              </w:rPr>
              <w:t>қарау</w:t>
            </w:r>
            <w:proofErr w:type="spellEnd"/>
            <w:r w:rsidRPr="007925AD">
              <w:rPr>
                <w:sz w:val="24"/>
                <w:szCs w:val="24"/>
                <w:lang w:eastAsia="zh-CN"/>
              </w:rPr>
              <w:t xml:space="preserve">» </w:t>
            </w:r>
            <w:proofErr w:type="spellStart"/>
            <w:r w:rsidRPr="007925AD">
              <w:rPr>
                <w:sz w:val="24"/>
                <w:szCs w:val="24"/>
                <w:lang w:eastAsia="zh-CN"/>
              </w:rPr>
              <w:t>бағыты</w:t>
            </w:r>
            <w:proofErr w:type="spellEnd"/>
          </w:p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sz w:val="24"/>
                <w:szCs w:val="24"/>
              </w:rPr>
            </w:pPr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B2134E">
              <w:rPr>
                <w:sz w:val="24"/>
                <w:szCs w:val="24"/>
                <w:lang w:eastAsia="en-US"/>
              </w:rPr>
              <w:t>1</w:t>
            </w:r>
            <w:r w:rsidRPr="00B2134E">
              <w:rPr>
                <w:sz w:val="24"/>
                <w:szCs w:val="24"/>
                <w:lang w:val="kk-KZ" w:eastAsia="en-US"/>
              </w:rPr>
              <w:t>3</w:t>
            </w:r>
            <w:r w:rsidRPr="00B2134E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58" w:type="dxa"/>
          </w:tcPr>
          <w:p w:rsidR="004073C1" w:rsidRPr="00B2134E" w:rsidRDefault="004073C1" w:rsidP="00BF1E5B">
            <w:pPr>
              <w:rPr>
                <w:sz w:val="24"/>
                <w:szCs w:val="24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ӘКК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құрылымын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ө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ңірлік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даму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институттарын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дамыту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мен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басқарудың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жаңа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моделіне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сәйкес</w:t>
            </w: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тендіру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оның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ішінде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функцияларды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ұйымдастыру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нысандарын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қайта</w:t>
            </w:r>
            <w:proofErr w:type="spellEnd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қарау</w:t>
            </w:r>
            <w:proofErr w:type="spellEnd"/>
          </w:p>
        </w:tc>
        <w:tc>
          <w:tcPr>
            <w:tcW w:w="2189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sz w:val="24"/>
                <w:szCs w:val="24"/>
                <w:lang w:val="kk-KZ"/>
              </w:rPr>
              <w:t xml:space="preserve">ҰЭМ- </w:t>
            </w:r>
            <w:proofErr w:type="spellStart"/>
            <w:r w:rsidRPr="00B2134E">
              <w:rPr>
                <w:sz w:val="24"/>
                <w:szCs w:val="24"/>
                <w:lang w:val="kk-KZ"/>
              </w:rPr>
              <w:t>ге</w:t>
            </w:r>
            <w:proofErr w:type="spellEnd"/>
          </w:p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proofErr w:type="spellStart"/>
            <w:r w:rsidRPr="00B2134E">
              <w:rPr>
                <w:sz w:val="24"/>
                <w:szCs w:val="24"/>
              </w:rPr>
              <w:t>ақпарат</w:t>
            </w:r>
            <w:proofErr w:type="spellEnd"/>
          </w:p>
        </w:tc>
        <w:tc>
          <w:tcPr>
            <w:tcW w:w="1418" w:type="dxa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sz w:val="24"/>
                <w:szCs w:val="24"/>
              </w:rPr>
              <w:t xml:space="preserve">2023 </w:t>
            </w:r>
            <w:proofErr w:type="spellStart"/>
            <w:r w:rsidRPr="00B2134E">
              <w:rPr>
                <w:sz w:val="24"/>
                <w:szCs w:val="24"/>
              </w:rPr>
              <w:t>жылғы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наурыз</w:t>
            </w:r>
            <w:proofErr w:type="spellEnd"/>
          </w:p>
        </w:tc>
        <w:tc>
          <w:tcPr>
            <w:tcW w:w="1857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ЖАО,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(</w:t>
            </w:r>
            <w:r w:rsidRPr="00B2134E">
              <w:rPr>
                <w:sz w:val="24"/>
                <w:szCs w:val="24"/>
                <w:lang w:val="kk-KZ"/>
              </w:rPr>
              <w:t>келісім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:rsidR="004073C1" w:rsidRPr="00B2134E" w:rsidRDefault="004073C1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val="kk-KZ" w:eastAsia="en-US"/>
              </w:rPr>
            </w:pPr>
            <w:r w:rsidRPr="00B2134E">
              <w:rPr>
                <w:sz w:val="24"/>
                <w:szCs w:val="24"/>
                <w:lang w:val="kk-KZ" w:eastAsia="en-US"/>
              </w:rPr>
              <w:t>14.</w:t>
            </w:r>
          </w:p>
        </w:tc>
        <w:tc>
          <w:tcPr>
            <w:tcW w:w="4758" w:type="dxa"/>
          </w:tcPr>
          <w:p w:rsidR="004073C1" w:rsidRPr="00B2134E" w:rsidRDefault="004073C1" w:rsidP="00BF1E5B">
            <w:pPr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ӘКК даму жоспарларын стратегиялық мақсаттардың жаңартылған жиынтығына сәйкес келтіру/әзірлеу</w:t>
            </w:r>
          </w:p>
        </w:tc>
        <w:tc>
          <w:tcPr>
            <w:tcW w:w="2189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  <w:lang w:val="kk-KZ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даму жоспарларына өзгерістер мен толықтырулар енгізу</w:t>
            </w:r>
          </w:p>
        </w:tc>
        <w:tc>
          <w:tcPr>
            <w:tcW w:w="1418" w:type="dxa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sz w:val="24"/>
                <w:szCs w:val="24"/>
              </w:rPr>
              <w:t xml:space="preserve">2023 </w:t>
            </w:r>
            <w:proofErr w:type="spellStart"/>
            <w:r w:rsidRPr="00B2134E">
              <w:rPr>
                <w:sz w:val="24"/>
                <w:szCs w:val="24"/>
              </w:rPr>
              <w:t>жылғы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маусым</w:t>
            </w:r>
            <w:proofErr w:type="spellEnd"/>
          </w:p>
        </w:tc>
        <w:tc>
          <w:tcPr>
            <w:tcW w:w="1857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color w:val="000000" w:themeColor="text1"/>
                <w:sz w:val="24"/>
                <w:szCs w:val="24"/>
                <w:lang w:val="kk-KZ" w:eastAsia="zh-CN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ҰЭМ, ЖАО,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(</w:t>
            </w:r>
            <w:r w:rsidRPr="00B2134E">
              <w:rPr>
                <w:sz w:val="24"/>
                <w:szCs w:val="24"/>
                <w:lang w:val="kk-KZ"/>
              </w:rPr>
              <w:t>келісу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:rsidR="004073C1" w:rsidRPr="00B2134E" w:rsidRDefault="004073C1" w:rsidP="00BF1E5B">
            <w:pPr>
              <w:suppressAutoHyphens/>
              <w:jc w:val="center"/>
              <w:rPr>
                <w:sz w:val="24"/>
                <w:szCs w:val="24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sz w:val="24"/>
                <w:szCs w:val="24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val="kk-KZ" w:eastAsia="en-US"/>
              </w:rPr>
            </w:pPr>
            <w:r w:rsidRPr="00B2134E">
              <w:rPr>
                <w:sz w:val="24"/>
                <w:szCs w:val="24"/>
                <w:lang w:val="kk-KZ" w:eastAsia="en-US"/>
              </w:rPr>
              <w:t>15.</w:t>
            </w:r>
          </w:p>
        </w:tc>
        <w:tc>
          <w:tcPr>
            <w:tcW w:w="4758" w:type="dxa"/>
          </w:tcPr>
          <w:p w:rsidR="004073C1" w:rsidRPr="00B2134E" w:rsidRDefault="004073C1" w:rsidP="00BF1E5B">
            <w:pPr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</w:pPr>
            <w:r w:rsidRPr="00B2134E">
              <w:rPr>
                <w:sz w:val="24"/>
                <w:szCs w:val="24"/>
                <w:lang w:val="kk-KZ"/>
              </w:rPr>
              <w:t>ӘКК</w:t>
            </w:r>
            <w:r w:rsidRPr="00B2134E">
              <w:rPr>
                <w:color w:val="000000"/>
                <w:spacing w:val="2"/>
                <w:sz w:val="24"/>
                <w:szCs w:val="24"/>
                <w:lang w:val="kk-KZ"/>
              </w:rPr>
              <w:t xml:space="preserve"> қызметіне корпоративтік басқарудың озық стандарттарын енгізу</w:t>
            </w:r>
          </w:p>
        </w:tc>
        <w:tc>
          <w:tcPr>
            <w:tcW w:w="2189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>корпоративтік басқару кодекстеріне  өзгерістер мен толықтырулар енгізу</w:t>
            </w:r>
          </w:p>
        </w:tc>
        <w:tc>
          <w:tcPr>
            <w:tcW w:w="1418" w:type="dxa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sz w:val="24"/>
                <w:szCs w:val="24"/>
              </w:rPr>
              <w:t xml:space="preserve">2023 </w:t>
            </w:r>
            <w:proofErr w:type="spellStart"/>
            <w:r w:rsidRPr="00B2134E">
              <w:rPr>
                <w:sz w:val="24"/>
                <w:szCs w:val="24"/>
              </w:rPr>
              <w:t>жылғы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қыркүйек</w:t>
            </w:r>
            <w:proofErr w:type="spellEnd"/>
          </w:p>
        </w:tc>
        <w:tc>
          <w:tcPr>
            <w:tcW w:w="1857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color w:val="000000" w:themeColor="text1"/>
                <w:sz w:val="24"/>
                <w:szCs w:val="24"/>
                <w:lang w:val="kk-KZ" w:eastAsia="zh-CN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ҰЭМ, ЖАО,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(</w:t>
            </w:r>
            <w:r w:rsidRPr="00B2134E">
              <w:rPr>
                <w:sz w:val="24"/>
                <w:szCs w:val="24"/>
                <w:lang w:val="kk-KZ"/>
              </w:rPr>
              <w:t>келісу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:rsidR="004073C1" w:rsidRPr="00B2134E" w:rsidRDefault="004073C1" w:rsidP="00BF1E5B">
            <w:pPr>
              <w:suppressAutoHyphens/>
              <w:jc w:val="center"/>
              <w:rPr>
                <w:sz w:val="24"/>
                <w:szCs w:val="24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sz w:val="24"/>
                <w:szCs w:val="24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</w:tbl>
    <w:p w:rsidR="004073C1" w:rsidRDefault="004073C1">
      <w:r>
        <w:br w:type="page"/>
      </w:r>
      <w:bookmarkStart w:id="0" w:name="_GoBack"/>
      <w:bookmarkEnd w:id="0"/>
    </w:p>
    <w:tbl>
      <w:tblPr>
        <w:tblStyle w:val="a6"/>
        <w:tblW w:w="147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95"/>
        <w:gridCol w:w="4758"/>
        <w:gridCol w:w="2189"/>
        <w:gridCol w:w="1418"/>
        <w:gridCol w:w="1857"/>
        <w:gridCol w:w="1403"/>
        <w:gridCol w:w="2552"/>
      </w:tblGrid>
      <w:tr w:rsidR="004073C1" w:rsidRPr="00B2134E" w:rsidTr="00BF1E5B">
        <w:trPr>
          <w:trHeight w:val="281"/>
        </w:trPr>
        <w:tc>
          <w:tcPr>
            <w:tcW w:w="595" w:type="dxa"/>
            <w:vAlign w:val="center"/>
          </w:tcPr>
          <w:p w:rsidR="004073C1" w:rsidRPr="008E71CB" w:rsidRDefault="004073C1" w:rsidP="00BF1E5B">
            <w:pPr>
              <w:suppressAutoHyphens/>
              <w:contextualSpacing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 w:rsidRPr="008E71CB">
              <w:rPr>
                <w:b/>
                <w:bCs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4758" w:type="dxa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89" w:type="dxa"/>
            <w:shd w:val="clear" w:color="auto" w:fill="auto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4073C1" w:rsidRPr="00B46D84" w:rsidRDefault="004073C1" w:rsidP="00BF1E5B">
            <w:pPr>
              <w:jc w:val="center"/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</w:pPr>
            <w:r w:rsidRPr="00B46D84">
              <w:rPr>
                <w:rFonts w:eastAsiaTheme="minorHAnsi"/>
                <w:b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03" w:type="dxa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:rsidR="004073C1" w:rsidRPr="00B46D84" w:rsidRDefault="004073C1" w:rsidP="00BF1E5B">
            <w:pPr>
              <w:jc w:val="center"/>
              <w:rPr>
                <w:b/>
                <w:bCs/>
                <w:sz w:val="24"/>
                <w:szCs w:val="24"/>
              </w:rPr>
            </w:pPr>
            <w:r w:rsidRPr="00B46D84">
              <w:rPr>
                <w:b/>
                <w:bCs/>
                <w:sz w:val="24"/>
                <w:szCs w:val="24"/>
              </w:rPr>
              <w:t>7</w:t>
            </w:r>
          </w:p>
        </w:tc>
      </w:tr>
      <w:tr w:rsidR="004073C1" w:rsidRPr="00B2134E" w:rsidTr="00BF1E5B">
        <w:trPr>
          <w:trHeight w:val="281"/>
        </w:trPr>
        <w:tc>
          <w:tcPr>
            <w:tcW w:w="595" w:type="dxa"/>
          </w:tcPr>
          <w:p w:rsidR="004073C1" w:rsidRPr="00B2134E" w:rsidRDefault="004073C1" w:rsidP="00BF1E5B">
            <w:pPr>
              <w:suppressAutoHyphens/>
              <w:rPr>
                <w:sz w:val="24"/>
                <w:szCs w:val="24"/>
                <w:lang w:eastAsia="en-US"/>
              </w:rPr>
            </w:pPr>
            <w:r w:rsidRPr="00B2134E">
              <w:rPr>
                <w:sz w:val="24"/>
                <w:szCs w:val="24"/>
                <w:lang w:eastAsia="en-US"/>
              </w:rPr>
              <w:t>1</w:t>
            </w:r>
            <w:r w:rsidRPr="00B2134E">
              <w:rPr>
                <w:sz w:val="24"/>
                <w:szCs w:val="24"/>
                <w:lang w:val="kk-KZ" w:eastAsia="en-US"/>
              </w:rPr>
              <w:t>6</w:t>
            </w:r>
            <w:r w:rsidRPr="00B2134E">
              <w:rPr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758" w:type="dxa"/>
          </w:tcPr>
          <w:p w:rsidR="004073C1" w:rsidRPr="00B2134E" w:rsidRDefault="004073C1" w:rsidP="00BF1E5B">
            <w:pPr>
              <w:pStyle w:val="a7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pacing w:val="2"/>
                <w:lang w:val="kk-KZ"/>
              </w:rPr>
            </w:pPr>
            <w:r w:rsidRPr="00B2134E">
              <w:rPr>
                <w:color w:val="000000"/>
                <w:spacing w:val="2"/>
              </w:rPr>
              <w:t xml:space="preserve">ӘКК </w:t>
            </w:r>
            <w:r w:rsidRPr="00B2134E">
              <w:rPr>
                <w:color w:val="000000"/>
                <w:spacing w:val="2"/>
                <w:lang w:val="kk-KZ"/>
              </w:rPr>
              <w:t>трансформациясына жыл сайын мониторинг жүргізу</w:t>
            </w:r>
          </w:p>
        </w:tc>
        <w:tc>
          <w:tcPr>
            <w:tcW w:w="2189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  <w:lang w:val="kk-KZ"/>
              </w:rPr>
              <w:t xml:space="preserve">Үкіметке </w:t>
            </w:r>
            <w:proofErr w:type="spellStart"/>
            <w:r w:rsidRPr="00B2134E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ақпарат</w:t>
            </w:r>
            <w:proofErr w:type="spellEnd"/>
          </w:p>
        </w:tc>
        <w:tc>
          <w:tcPr>
            <w:tcW w:w="1418" w:type="dxa"/>
          </w:tcPr>
          <w:p w:rsidR="004073C1" w:rsidRPr="00B2134E" w:rsidRDefault="004073C1" w:rsidP="00BF1E5B">
            <w:pPr>
              <w:jc w:val="center"/>
              <w:rPr>
                <w:sz w:val="24"/>
                <w:szCs w:val="24"/>
              </w:rPr>
            </w:pPr>
            <w:r w:rsidRPr="00B2134E">
              <w:rPr>
                <w:sz w:val="24"/>
                <w:szCs w:val="24"/>
              </w:rPr>
              <w:t xml:space="preserve">2023-2025 </w:t>
            </w:r>
            <w:proofErr w:type="spellStart"/>
            <w:r w:rsidRPr="00B2134E">
              <w:rPr>
                <w:sz w:val="24"/>
                <w:szCs w:val="24"/>
              </w:rPr>
              <w:t>жылғы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желтоқсан</w:t>
            </w:r>
            <w:proofErr w:type="spellEnd"/>
          </w:p>
        </w:tc>
        <w:tc>
          <w:tcPr>
            <w:tcW w:w="1857" w:type="dxa"/>
            <w:shd w:val="clear" w:color="auto" w:fill="auto"/>
          </w:tcPr>
          <w:p w:rsidR="004073C1" w:rsidRPr="00B2134E" w:rsidRDefault="004073C1" w:rsidP="00BF1E5B">
            <w:pPr>
              <w:jc w:val="center"/>
              <w:rPr>
                <w:color w:val="000000" w:themeColor="text1"/>
                <w:sz w:val="24"/>
                <w:szCs w:val="24"/>
                <w:lang w:val="kk-KZ" w:eastAsia="zh-CN"/>
              </w:rPr>
            </w:pPr>
            <w:r w:rsidRPr="00B2134E">
              <w:rPr>
                <w:color w:val="000000" w:themeColor="text1"/>
                <w:sz w:val="24"/>
                <w:szCs w:val="24"/>
                <w:lang w:eastAsia="zh-CN"/>
              </w:rPr>
              <w:t xml:space="preserve">ҰЭМ, ЖАО, </w:t>
            </w:r>
            <w:r w:rsidRPr="00B2134E">
              <w:rPr>
                <w:sz w:val="24"/>
                <w:szCs w:val="24"/>
              </w:rPr>
              <w:t>ӘКК</w:t>
            </w:r>
            <w:r w:rsidRPr="00B2134E">
              <w:rPr>
                <w:sz w:val="24"/>
                <w:szCs w:val="24"/>
                <w:lang w:val="kk-KZ"/>
              </w:rPr>
              <w:t xml:space="preserve"> </w:t>
            </w:r>
            <w:r w:rsidRPr="00B2134E">
              <w:rPr>
                <w:sz w:val="24"/>
                <w:szCs w:val="24"/>
              </w:rPr>
              <w:t>(</w:t>
            </w:r>
            <w:r w:rsidRPr="00B2134E">
              <w:rPr>
                <w:sz w:val="24"/>
                <w:szCs w:val="24"/>
                <w:lang w:val="kk-KZ"/>
              </w:rPr>
              <w:t>келісу бойынша</w:t>
            </w:r>
            <w:r w:rsidRPr="00B2134E">
              <w:rPr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:rsidR="004073C1" w:rsidRPr="00B2134E" w:rsidRDefault="004073C1" w:rsidP="00BF1E5B">
            <w:pPr>
              <w:suppressAutoHyphens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  <w:tc>
          <w:tcPr>
            <w:tcW w:w="2552" w:type="dxa"/>
          </w:tcPr>
          <w:p w:rsidR="004073C1" w:rsidRPr="00B2134E" w:rsidRDefault="004073C1" w:rsidP="00BF1E5B">
            <w:pPr>
              <w:suppressAutoHyphens/>
              <w:ind w:firstLine="34"/>
              <w:jc w:val="center"/>
              <w:rPr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B2134E">
              <w:rPr>
                <w:sz w:val="24"/>
                <w:szCs w:val="24"/>
              </w:rPr>
              <w:t>талап</w:t>
            </w:r>
            <w:proofErr w:type="spellEnd"/>
            <w:r w:rsidRPr="00B2134E">
              <w:rPr>
                <w:sz w:val="24"/>
                <w:szCs w:val="24"/>
              </w:rPr>
              <w:t xml:space="preserve"> </w:t>
            </w:r>
            <w:proofErr w:type="spellStart"/>
            <w:r w:rsidRPr="00B2134E">
              <w:rPr>
                <w:sz w:val="24"/>
                <w:szCs w:val="24"/>
              </w:rPr>
              <w:t>етілмейді</w:t>
            </w:r>
            <w:proofErr w:type="spellEnd"/>
          </w:p>
        </w:tc>
      </w:tr>
    </w:tbl>
    <w:p w:rsidR="004073C1" w:rsidRDefault="004073C1" w:rsidP="004073C1">
      <w:pPr>
        <w:rPr>
          <w:color w:val="000000" w:themeColor="text1"/>
          <w:lang w:eastAsia="zh-CN"/>
        </w:rPr>
      </w:pPr>
    </w:p>
    <w:p w:rsidR="004073C1" w:rsidRDefault="004073C1" w:rsidP="004073C1">
      <w:pPr>
        <w:rPr>
          <w:color w:val="000000" w:themeColor="text1"/>
          <w:lang w:eastAsia="zh-CN"/>
        </w:rPr>
      </w:pPr>
      <w:proofErr w:type="spellStart"/>
      <w:r w:rsidRPr="00A703D9">
        <w:rPr>
          <w:color w:val="000000" w:themeColor="text1"/>
          <w:lang w:eastAsia="zh-CN"/>
        </w:rPr>
        <w:t>Ескерту</w:t>
      </w:r>
      <w:proofErr w:type="spellEnd"/>
      <w:r w:rsidRPr="00A703D9">
        <w:rPr>
          <w:color w:val="000000" w:themeColor="text1"/>
          <w:lang w:eastAsia="zh-CN"/>
        </w:rPr>
        <w:t xml:space="preserve">: </w:t>
      </w:r>
      <w:proofErr w:type="spellStart"/>
      <w:r w:rsidRPr="00A703D9">
        <w:rPr>
          <w:color w:val="000000" w:themeColor="text1"/>
          <w:lang w:eastAsia="zh-CN"/>
        </w:rPr>
        <w:t>аббревиатуралардың</w:t>
      </w:r>
      <w:proofErr w:type="spellEnd"/>
      <w:r w:rsidRPr="00A703D9">
        <w:rPr>
          <w:color w:val="000000" w:themeColor="text1"/>
          <w:lang w:eastAsia="zh-CN"/>
        </w:rPr>
        <w:t xml:space="preserve"> </w:t>
      </w:r>
      <w:proofErr w:type="spellStart"/>
      <w:r w:rsidRPr="00A703D9">
        <w:rPr>
          <w:color w:val="000000" w:themeColor="text1"/>
          <w:lang w:eastAsia="zh-CN"/>
        </w:rPr>
        <w:t>толық</w:t>
      </w:r>
      <w:proofErr w:type="spellEnd"/>
      <w:r w:rsidRPr="00A703D9">
        <w:rPr>
          <w:color w:val="000000" w:themeColor="text1"/>
          <w:lang w:eastAsia="zh-CN"/>
        </w:rPr>
        <w:t xml:space="preserve"> </w:t>
      </w:r>
      <w:proofErr w:type="spellStart"/>
      <w:r w:rsidRPr="00A703D9">
        <w:rPr>
          <w:color w:val="000000" w:themeColor="text1"/>
          <w:lang w:eastAsia="zh-CN"/>
        </w:rPr>
        <w:t>жазылуы</w:t>
      </w:r>
      <w:proofErr w:type="spellEnd"/>
      <w:r w:rsidRPr="00136BC9">
        <w:rPr>
          <w:color w:val="000000" w:themeColor="text1"/>
          <w:lang w:eastAsia="zh-CN"/>
        </w:rPr>
        <w:t xml:space="preserve">: </w:t>
      </w:r>
    </w:p>
    <w:p w:rsidR="004073C1" w:rsidRDefault="004073C1" w:rsidP="004073C1">
      <w:pPr>
        <w:rPr>
          <w:color w:val="000000" w:themeColor="text1"/>
          <w:lang w:eastAsia="zh-CN"/>
        </w:rPr>
      </w:pPr>
    </w:p>
    <w:p w:rsidR="004073C1" w:rsidRDefault="004073C1" w:rsidP="004073C1">
      <w:pPr>
        <w:rPr>
          <w:color w:val="000000" w:themeColor="text1"/>
          <w:lang w:eastAsia="zh-CN"/>
        </w:rPr>
      </w:pPr>
      <w:r>
        <w:rPr>
          <w:color w:val="000000" w:themeColor="text1"/>
          <w:lang w:val="kk-KZ" w:eastAsia="zh-CN"/>
        </w:rPr>
        <w:t xml:space="preserve">ҰЭМ </w:t>
      </w:r>
      <w:r>
        <w:rPr>
          <w:color w:val="000000" w:themeColor="text1"/>
          <w:lang w:eastAsia="zh-CN"/>
        </w:rPr>
        <w:t>–</w:t>
      </w:r>
      <w:r>
        <w:rPr>
          <w:color w:val="000000" w:themeColor="text1"/>
          <w:lang w:val="kk-KZ" w:eastAsia="zh-CN"/>
        </w:rPr>
        <w:t xml:space="preserve"> </w:t>
      </w:r>
      <w:proofErr w:type="spellStart"/>
      <w:r w:rsidRPr="00A703D9">
        <w:rPr>
          <w:color w:val="000000" w:themeColor="text1"/>
          <w:lang w:eastAsia="zh-CN"/>
        </w:rPr>
        <w:t>Қазақстан</w:t>
      </w:r>
      <w:proofErr w:type="spellEnd"/>
      <w:r w:rsidRPr="00A703D9">
        <w:rPr>
          <w:color w:val="000000" w:themeColor="text1"/>
          <w:lang w:eastAsia="zh-CN"/>
        </w:rPr>
        <w:t xml:space="preserve"> </w:t>
      </w:r>
      <w:proofErr w:type="spellStart"/>
      <w:r w:rsidRPr="00A703D9">
        <w:rPr>
          <w:color w:val="000000" w:themeColor="text1"/>
          <w:lang w:eastAsia="zh-CN"/>
        </w:rPr>
        <w:t>Республикасы</w:t>
      </w:r>
      <w:proofErr w:type="spellEnd"/>
      <w:r>
        <w:rPr>
          <w:color w:val="000000" w:themeColor="text1"/>
          <w:lang w:val="kk-KZ" w:eastAsia="zh-CN"/>
        </w:rPr>
        <w:t>ның</w:t>
      </w:r>
      <w:r w:rsidRPr="00A703D9">
        <w:rPr>
          <w:color w:val="000000" w:themeColor="text1"/>
          <w:lang w:eastAsia="zh-CN"/>
        </w:rPr>
        <w:t xml:space="preserve"> </w:t>
      </w:r>
      <w:proofErr w:type="spellStart"/>
      <w:r w:rsidRPr="00A703D9">
        <w:rPr>
          <w:color w:val="000000" w:themeColor="text1"/>
          <w:lang w:eastAsia="zh-CN"/>
        </w:rPr>
        <w:t>Ұлттық</w:t>
      </w:r>
      <w:proofErr w:type="spellEnd"/>
      <w:r w:rsidRPr="00A703D9">
        <w:rPr>
          <w:color w:val="000000" w:themeColor="text1"/>
          <w:lang w:eastAsia="zh-CN"/>
        </w:rPr>
        <w:t xml:space="preserve"> экономика </w:t>
      </w:r>
      <w:proofErr w:type="spellStart"/>
      <w:r w:rsidRPr="00A703D9">
        <w:rPr>
          <w:color w:val="000000" w:themeColor="text1"/>
          <w:lang w:eastAsia="zh-CN"/>
        </w:rPr>
        <w:t>министрлігі</w:t>
      </w:r>
      <w:proofErr w:type="spellEnd"/>
    </w:p>
    <w:p w:rsidR="004073C1" w:rsidRPr="0037288E" w:rsidRDefault="004073C1" w:rsidP="004073C1">
      <w:pPr>
        <w:rPr>
          <w:color w:val="000000" w:themeColor="text1"/>
          <w:lang w:eastAsia="zh-CN"/>
        </w:rPr>
      </w:pPr>
      <w:r>
        <w:rPr>
          <w:color w:val="000000" w:themeColor="text1"/>
          <w:lang w:eastAsia="zh-CN"/>
        </w:rPr>
        <w:t>ЖАО</w:t>
      </w:r>
      <w:r>
        <w:rPr>
          <w:color w:val="000000" w:themeColor="text1"/>
          <w:lang w:val="kk-KZ" w:eastAsia="zh-CN"/>
        </w:rPr>
        <w:t xml:space="preserve"> </w:t>
      </w:r>
      <w:r>
        <w:rPr>
          <w:color w:val="000000" w:themeColor="text1"/>
          <w:lang w:eastAsia="zh-CN"/>
        </w:rPr>
        <w:t>–</w:t>
      </w:r>
      <w:r>
        <w:rPr>
          <w:color w:val="000000" w:themeColor="text1"/>
          <w:lang w:val="kk-KZ" w:eastAsia="zh-CN"/>
        </w:rPr>
        <w:t xml:space="preserve"> о</w:t>
      </w:r>
      <w:proofErr w:type="spellStart"/>
      <w:r w:rsidRPr="00A703D9">
        <w:rPr>
          <w:color w:val="000000" w:themeColor="text1"/>
          <w:lang w:eastAsia="zh-CN"/>
        </w:rPr>
        <w:t>блыстардың</w:t>
      </w:r>
      <w:proofErr w:type="spellEnd"/>
      <w:r w:rsidRPr="00A703D9">
        <w:rPr>
          <w:color w:val="000000" w:themeColor="text1"/>
          <w:lang w:eastAsia="zh-CN"/>
        </w:rPr>
        <w:t xml:space="preserve">, </w:t>
      </w:r>
      <w:r>
        <w:rPr>
          <w:color w:val="000000" w:themeColor="text1"/>
          <w:lang w:val="kk-KZ" w:eastAsia="zh-CN"/>
        </w:rPr>
        <w:t xml:space="preserve">республикалық маңызы бар </w:t>
      </w:r>
      <w:proofErr w:type="spellStart"/>
      <w:r>
        <w:rPr>
          <w:color w:val="000000" w:themeColor="text1"/>
          <w:lang w:eastAsia="zh-CN"/>
        </w:rPr>
        <w:t>қалалардың</w:t>
      </w:r>
      <w:proofErr w:type="spellEnd"/>
      <w:r>
        <w:rPr>
          <w:color w:val="000000" w:themeColor="text1"/>
          <w:lang w:val="kk-KZ" w:eastAsia="zh-CN"/>
        </w:rPr>
        <w:t>, ас</w:t>
      </w:r>
      <w:proofErr w:type="spellStart"/>
      <w:r w:rsidRPr="00A703D9">
        <w:rPr>
          <w:color w:val="000000" w:themeColor="text1"/>
          <w:lang w:eastAsia="zh-CN"/>
        </w:rPr>
        <w:t>тананың</w:t>
      </w:r>
      <w:proofErr w:type="spellEnd"/>
      <w:r w:rsidRPr="00A703D9">
        <w:rPr>
          <w:color w:val="000000" w:themeColor="text1"/>
          <w:lang w:eastAsia="zh-CN"/>
        </w:rPr>
        <w:t xml:space="preserve"> </w:t>
      </w:r>
      <w:r>
        <w:rPr>
          <w:color w:val="000000" w:themeColor="text1"/>
          <w:lang w:val="kk-KZ" w:eastAsia="zh-CN"/>
        </w:rPr>
        <w:t>ж</w:t>
      </w:r>
      <w:proofErr w:type="spellStart"/>
      <w:r>
        <w:rPr>
          <w:color w:val="000000" w:themeColor="text1"/>
          <w:lang w:eastAsia="zh-CN"/>
        </w:rPr>
        <w:t>ергілікті</w:t>
      </w:r>
      <w:proofErr w:type="spellEnd"/>
      <w:r>
        <w:rPr>
          <w:color w:val="000000" w:themeColor="text1"/>
          <w:lang w:eastAsia="zh-CN"/>
        </w:rPr>
        <w:t xml:space="preserve"> </w:t>
      </w:r>
      <w:proofErr w:type="spellStart"/>
      <w:r>
        <w:rPr>
          <w:color w:val="000000" w:themeColor="text1"/>
          <w:lang w:eastAsia="zh-CN"/>
        </w:rPr>
        <w:t>атқарушы</w:t>
      </w:r>
      <w:proofErr w:type="spellEnd"/>
      <w:r>
        <w:rPr>
          <w:color w:val="000000" w:themeColor="text1"/>
          <w:lang w:eastAsia="zh-CN"/>
        </w:rPr>
        <w:t xml:space="preserve"> </w:t>
      </w:r>
      <w:proofErr w:type="spellStart"/>
      <w:r w:rsidRPr="00A703D9">
        <w:rPr>
          <w:color w:val="000000" w:themeColor="text1"/>
          <w:lang w:eastAsia="zh-CN"/>
        </w:rPr>
        <w:t>органдары</w:t>
      </w:r>
      <w:proofErr w:type="spellEnd"/>
    </w:p>
    <w:p w:rsidR="004073C1" w:rsidRDefault="004073C1" w:rsidP="004073C1">
      <w:pPr>
        <w:rPr>
          <w:color w:val="000000" w:themeColor="text1"/>
          <w:lang w:eastAsia="zh-CN"/>
        </w:rPr>
      </w:pPr>
      <w:r>
        <w:rPr>
          <w:color w:val="000000" w:themeColor="text1"/>
          <w:lang w:eastAsia="zh-CN"/>
        </w:rPr>
        <w:t>ӘКК</w:t>
      </w:r>
      <w:r>
        <w:rPr>
          <w:color w:val="000000" w:themeColor="text1"/>
          <w:lang w:val="kk-KZ" w:eastAsia="zh-CN"/>
        </w:rPr>
        <w:t xml:space="preserve"> </w:t>
      </w:r>
      <w:r>
        <w:rPr>
          <w:color w:val="000000" w:themeColor="text1"/>
          <w:lang w:eastAsia="zh-CN"/>
        </w:rPr>
        <w:t>–</w:t>
      </w:r>
      <w:r>
        <w:rPr>
          <w:color w:val="000000" w:themeColor="text1"/>
          <w:lang w:val="kk-KZ" w:eastAsia="zh-CN"/>
        </w:rPr>
        <w:t xml:space="preserve"> ә</w:t>
      </w:r>
      <w:proofErr w:type="spellStart"/>
      <w:r w:rsidRPr="00A703D9">
        <w:rPr>
          <w:color w:val="000000" w:themeColor="text1"/>
          <w:lang w:eastAsia="zh-CN"/>
        </w:rPr>
        <w:t>леуметтік-кәсіпкерлік</w:t>
      </w:r>
      <w:proofErr w:type="spellEnd"/>
      <w:r w:rsidRPr="00A703D9">
        <w:rPr>
          <w:color w:val="000000" w:themeColor="text1"/>
          <w:lang w:eastAsia="zh-CN"/>
        </w:rPr>
        <w:t xml:space="preserve"> </w:t>
      </w:r>
      <w:proofErr w:type="spellStart"/>
      <w:r w:rsidRPr="00A703D9">
        <w:rPr>
          <w:color w:val="000000" w:themeColor="text1"/>
          <w:lang w:eastAsia="zh-CN"/>
        </w:rPr>
        <w:t>корпорациялар</w:t>
      </w:r>
      <w:proofErr w:type="spellEnd"/>
    </w:p>
    <w:p w:rsidR="004073C1" w:rsidRDefault="004073C1" w:rsidP="004073C1">
      <w:pPr>
        <w:rPr>
          <w:color w:val="000000" w:themeColor="text1"/>
          <w:lang w:eastAsia="zh-CN"/>
        </w:rPr>
      </w:pPr>
    </w:p>
    <w:p w:rsidR="004073C1" w:rsidRDefault="004073C1" w:rsidP="004073C1">
      <w:pPr>
        <w:jc w:val="center"/>
      </w:pPr>
    </w:p>
    <w:p w:rsidR="004073C1" w:rsidRPr="00F11D41" w:rsidRDefault="004073C1" w:rsidP="004073C1">
      <w:pPr>
        <w:ind w:right="565"/>
        <w:jc w:val="center"/>
        <w:rPr>
          <w:color w:val="000000"/>
        </w:rPr>
      </w:pPr>
      <w:r>
        <w:rPr>
          <w:color w:val="000000"/>
        </w:rPr>
        <w:t>______________________</w:t>
      </w:r>
    </w:p>
    <w:p w:rsidR="004073C1" w:rsidRPr="00FC5941" w:rsidRDefault="004073C1" w:rsidP="004073C1">
      <w:pPr>
        <w:jc w:val="center"/>
        <w:rPr>
          <w:lang w:val="kk-KZ"/>
        </w:rPr>
      </w:pPr>
      <w:r>
        <w:rPr>
          <w:lang w:val="kk-KZ"/>
        </w:rPr>
        <w:t xml:space="preserve"> </w:t>
      </w:r>
    </w:p>
    <w:p w:rsidR="00DD7B9B" w:rsidRDefault="00DD7B9B"/>
    <w:sectPr w:rsidR="00DD7B9B" w:rsidSect="00B2134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5D4F" w:rsidRDefault="00D65D4F" w:rsidP="004073C1">
      <w:r>
        <w:separator/>
      </w:r>
    </w:p>
  </w:endnote>
  <w:endnote w:type="continuationSeparator" w:id="0">
    <w:p w:rsidR="00D65D4F" w:rsidRDefault="00D65D4F" w:rsidP="00407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5D4F" w:rsidRDefault="00D65D4F" w:rsidP="004073C1">
      <w:r>
        <w:separator/>
      </w:r>
    </w:p>
  </w:footnote>
  <w:footnote w:type="continuationSeparator" w:id="0">
    <w:p w:rsidR="00D65D4F" w:rsidRDefault="00D65D4F" w:rsidP="004073C1">
      <w:r>
        <w:continuationSeparator/>
      </w:r>
    </w:p>
  </w:footnote>
  <w:footnote w:id="1">
    <w:p w:rsidR="004073C1" w:rsidRPr="00D809C2" w:rsidRDefault="004073C1" w:rsidP="004073C1">
      <w:pPr>
        <w:pStyle w:val="a3"/>
        <w:rPr>
          <w:rFonts w:ascii="Times New Roman" w:hAnsi="Times New Roman" w:cs="Times New Roman"/>
        </w:rPr>
      </w:pPr>
      <w:r w:rsidRPr="00D809C2">
        <w:rPr>
          <w:rStyle w:val="a5"/>
        </w:rPr>
        <w:footnoteRef/>
      </w:r>
      <w:r w:rsidRPr="00D809C2">
        <w:rPr>
          <w:rFonts w:ascii="Times New Roman" w:hAnsi="Times New Roman" w:cs="Times New Roman"/>
        </w:rPr>
        <w:t xml:space="preserve"> </w:t>
      </w:r>
      <w:proofErr w:type="spellStart"/>
      <w:r w:rsidRPr="000076D6">
        <w:rPr>
          <w:rFonts w:ascii="Times New Roman" w:hAnsi="Times New Roman" w:cs="Times New Roman"/>
        </w:rPr>
        <w:t>Қазақстан</w:t>
      </w:r>
      <w:proofErr w:type="spellEnd"/>
      <w:r w:rsidRPr="000076D6">
        <w:rPr>
          <w:rFonts w:ascii="Times New Roman" w:hAnsi="Times New Roman" w:cs="Times New Roman"/>
        </w:rPr>
        <w:t xml:space="preserve"> </w:t>
      </w:r>
      <w:proofErr w:type="spellStart"/>
      <w:r w:rsidRPr="000076D6">
        <w:rPr>
          <w:rFonts w:ascii="Times New Roman" w:hAnsi="Times New Roman" w:cs="Times New Roman"/>
        </w:rPr>
        <w:t>Республикасын</w:t>
      </w:r>
      <w:proofErr w:type="spellEnd"/>
      <w:r w:rsidRPr="000076D6">
        <w:rPr>
          <w:rFonts w:ascii="Times New Roman" w:hAnsi="Times New Roman" w:cs="Times New Roman"/>
        </w:rPr>
        <w:t xml:space="preserve"> </w:t>
      </w:r>
      <w:proofErr w:type="spellStart"/>
      <w:r w:rsidRPr="000076D6">
        <w:rPr>
          <w:rFonts w:ascii="Times New Roman" w:hAnsi="Times New Roman" w:cs="Times New Roman"/>
        </w:rPr>
        <w:t>индустриялық-инновациялық</w:t>
      </w:r>
      <w:proofErr w:type="spellEnd"/>
      <w:r w:rsidRPr="000076D6">
        <w:rPr>
          <w:rFonts w:ascii="Times New Roman" w:hAnsi="Times New Roman" w:cs="Times New Roman"/>
        </w:rPr>
        <w:t xml:space="preserve"> </w:t>
      </w:r>
      <w:proofErr w:type="spellStart"/>
      <w:r w:rsidRPr="000076D6">
        <w:rPr>
          <w:rFonts w:ascii="Times New Roman" w:hAnsi="Times New Roman" w:cs="Times New Roman"/>
        </w:rPr>
        <w:t>дамытудың</w:t>
      </w:r>
      <w:proofErr w:type="spellEnd"/>
      <w:r w:rsidRPr="000076D6">
        <w:rPr>
          <w:rFonts w:ascii="Times New Roman" w:hAnsi="Times New Roman" w:cs="Times New Roman"/>
        </w:rPr>
        <w:t xml:space="preserve"> 2020</w:t>
      </w:r>
      <w:r>
        <w:rPr>
          <w:rFonts w:ascii="Times New Roman" w:hAnsi="Times New Roman" w:cs="Times New Roman"/>
          <w:lang w:val="kk-KZ"/>
        </w:rPr>
        <w:t xml:space="preserve"> </w:t>
      </w:r>
      <w:r w:rsidRPr="000076D6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kk-KZ"/>
        </w:rPr>
        <w:t xml:space="preserve"> </w:t>
      </w:r>
      <w:r w:rsidRPr="000076D6">
        <w:rPr>
          <w:rFonts w:ascii="Times New Roman" w:hAnsi="Times New Roman" w:cs="Times New Roman"/>
        </w:rPr>
        <w:t xml:space="preserve">2025 </w:t>
      </w:r>
      <w:proofErr w:type="spellStart"/>
      <w:r w:rsidRPr="000076D6">
        <w:rPr>
          <w:rFonts w:ascii="Times New Roman" w:hAnsi="Times New Roman" w:cs="Times New Roman"/>
        </w:rPr>
        <w:t>жылдарға</w:t>
      </w:r>
      <w:proofErr w:type="spellEnd"/>
      <w:r w:rsidRPr="000076D6">
        <w:rPr>
          <w:rFonts w:ascii="Times New Roman" w:hAnsi="Times New Roman" w:cs="Times New Roman"/>
        </w:rPr>
        <w:t xml:space="preserve"> </w:t>
      </w:r>
      <w:proofErr w:type="spellStart"/>
      <w:r w:rsidRPr="000076D6">
        <w:rPr>
          <w:rFonts w:ascii="Times New Roman" w:hAnsi="Times New Roman" w:cs="Times New Roman"/>
        </w:rPr>
        <w:t>арналған</w:t>
      </w:r>
      <w:proofErr w:type="spellEnd"/>
      <w:r w:rsidRPr="000076D6">
        <w:rPr>
          <w:rFonts w:ascii="Times New Roman" w:hAnsi="Times New Roman" w:cs="Times New Roman"/>
        </w:rPr>
        <w:t xml:space="preserve"> </w:t>
      </w:r>
      <w:proofErr w:type="spellStart"/>
      <w:r w:rsidRPr="000076D6">
        <w:rPr>
          <w:rFonts w:ascii="Times New Roman" w:hAnsi="Times New Roman" w:cs="Times New Roman"/>
        </w:rPr>
        <w:t>мемлекеттік</w:t>
      </w:r>
      <w:proofErr w:type="spellEnd"/>
      <w:r w:rsidRPr="000076D6">
        <w:rPr>
          <w:rFonts w:ascii="Times New Roman" w:hAnsi="Times New Roman" w:cs="Times New Roman"/>
        </w:rPr>
        <w:t xml:space="preserve"> </w:t>
      </w:r>
      <w:proofErr w:type="spellStart"/>
      <w:r w:rsidRPr="000076D6">
        <w:rPr>
          <w:rFonts w:ascii="Times New Roman" w:hAnsi="Times New Roman" w:cs="Times New Roman"/>
        </w:rPr>
        <w:t>бағдарламасы</w:t>
      </w:r>
      <w:proofErr w:type="spellEnd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10849"/>
    <w:multiLevelType w:val="hybridMultilevel"/>
    <w:tmpl w:val="E6A6F8FE"/>
    <w:lvl w:ilvl="0" w:tplc="B96CF91A">
      <w:start w:val="1"/>
      <w:numFmt w:val="decimal"/>
      <w:lvlText w:val="%1."/>
      <w:lvlJc w:val="left"/>
      <w:pPr>
        <w:ind w:left="39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 w15:restartNumberingAfterBreak="0">
    <w:nsid w:val="507A2271"/>
    <w:multiLevelType w:val="hybridMultilevel"/>
    <w:tmpl w:val="6B341504"/>
    <w:lvl w:ilvl="0" w:tplc="8F7894BC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3" w:hanging="360"/>
      </w:pPr>
    </w:lvl>
    <w:lvl w:ilvl="2" w:tplc="0419001B" w:tentative="1">
      <w:start w:val="1"/>
      <w:numFmt w:val="lowerRoman"/>
      <w:lvlText w:val="%3."/>
      <w:lvlJc w:val="right"/>
      <w:pPr>
        <w:ind w:left="1443" w:hanging="180"/>
      </w:pPr>
    </w:lvl>
    <w:lvl w:ilvl="3" w:tplc="0419000F" w:tentative="1">
      <w:start w:val="1"/>
      <w:numFmt w:val="decimal"/>
      <w:lvlText w:val="%4."/>
      <w:lvlJc w:val="left"/>
      <w:pPr>
        <w:ind w:left="2163" w:hanging="360"/>
      </w:pPr>
    </w:lvl>
    <w:lvl w:ilvl="4" w:tplc="04190019" w:tentative="1">
      <w:start w:val="1"/>
      <w:numFmt w:val="lowerLetter"/>
      <w:lvlText w:val="%5."/>
      <w:lvlJc w:val="left"/>
      <w:pPr>
        <w:ind w:left="2883" w:hanging="360"/>
      </w:pPr>
    </w:lvl>
    <w:lvl w:ilvl="5" w:tplc="0419001B" w:tentative="1">
      <w:start w:val="1"/>
      <w:numFmt w:val="lowerRoman"/>
      <w:lvlText w:val="%6."/>
      <w:lvlJc w:val="right"/>
      <w:pPr>
        <w:ind w:left="3603" w:hanging="180"/>
      </w:pPr>
    </w:lvl>
    <w:lvl w:ilvl="6" w:tplc="0419000F" w:tentative="1">
      <w:start w:val="1"/>
      <w:numFmt w:val="decimal"/>
      <w:lvlText w:val="%7."/>
      <w:lvlJc w:val="left"/>
      <w:pPr>
        <w:ind w:left="4323" w:hanging="360"/>
      </w:pPr>
    </w:lvl>
    <w:lvl w:ilvl="7" w:tplc="04190019" w:tentative="1">
      <w:start w:val="1"/>
      <w:numFmt w:val="lowerLetter"/>
      <w:lvlText w:val="%8."/>
      <w:lvlJc w:val="left"/>
      <w:pPr>
        <w:ind w:left="5043" w:hanging="360"/>
      </w:pPr>
    </w:lvl>
    <w:lvl w:ilvl="8" w:tplc="0419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2" w15:restartNumberingAfterBreak="0">
    <w:nsid w:val="76FA1E48"/>
    <w:multiLevelType w:val="hybridMultilevel"/>
    <w:tmpl w:val="08643A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3C1"/>
    <w:rsid w:val="004073C1"/>
    <w:rsid w:val="00D65D4F"/>
    <w:rsid w:val="00D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0BAE67-0E3C-4D11-ADB2-580D8DD79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73C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4073C1"/>
    <w:pPr>
      <w:autoSpaceDE/>
      <w:autoSpaceDN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4073C1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4073C1"/>
    <w:rPr>
      <w:vertAlign w:val="superscript"/>
    </w:rPr>
  </w:style>
  <w:style w:type="table" w:styleId="a6">
    <w:name w:val="Table Grid"/>
    <w:basedOn w:val="a1"/>
    <w:uiPriority w:val="39"/>
    <w:rsid w:val="004073C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Normal (Web)"/>
    <w:basedOn w:val="a"/>
    <w:uiPriority w:val="99"/>
    <w:unhideWhenUsed/>
    <w:rsid w:val="004073C1"/>
    <w:pPr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a8">
    <w:name w:val="List Paragraph"/>
    <w:basedOn w:val="a"/>
    <w:uiPriority w:val="34"/>
    <w:qFormat/>
    <w:rsid w:val="004073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1544</Words>
  <Characters>8801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Абдыханов Нурсултан Кайдарович</dc:creator>
  <cp:keywords/>
  <dc:description/>
  <cp:lastModifiedBy>Абдыханов Нурсултан Кайдарович</cp:lastModifiedBy>
  <cp:revision>1</cp:revision>
  <dcterms:created xsi:type="dcterms:W3CDTF">2021-08-02T09:19:00Z</dcterms:created>
  <dcterms:modified xsi:type="dcterms:W3CDTF">2021-08-02T09:19:00Z</dcterms:modified>
</cp:coreProperties>
</file>